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A567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A567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</w:t>
      </w:r>
      <w:r w:rsidR="002A567E">
        <w:rPr>
          <w:b/>
          <w:i/>
        </w:rPr>
        <w:t>Eliška Ludvíková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</w:t>
      </w:r>
      <w:r w:rsidR="002A567E">
        <w:rPr>
          <w:b/>
          <w:i/>
        </w:rPr>
        <w:t>Od přídělů k prosperitě. Vývoj britské společnosti v 50. letech 20. století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A567E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A567E" w:rsidP="00196BCE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bylo poukázat na proměnu britské společnosti v 50. letech pomocí tří vybraných aspektů – třídního štěpení, bydlení a stravování a oblasti volného času a zábavy. Autorka se zamýšlí nad otázkou, zda se skutečně jednalo o období blahobytu, jak je obvykle podáváno. Cíle práce dle mého názoru byly naplněny.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2A56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 práce se vyznačuje poměrně ucelenou, logickou strukturou. Téma je zajímavé a je zpracováno kvalitně. Oceňuji fakt, že autorka dobře kombinuje odborné historické zdroje se vzpomínkami pamětníků, které výklad vhodně dokreslují. Práce tak podává barvitý a srozumitelný obraz vývoje vybraných segmentů britské společnosti v 50. letech.</w:t>
      </w:r>
    </w:p>
    <w:p w:rsidR="002A567E" w:rsidRDefault="002A56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Kvalitně je napsán i úvod, kde i přes primárně sociologicko-kulturologický charakter práce autorka neopomíná zasadit vývoj britské společnosti do politického a mezinárodně vztahového kontextu doby. </w:t>
      </w:r>
    </w:p>
    <w:p w:rsidR="002A567E" w:rsidRDefault="002A56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Výklad je srozumitelný a povětšinou jednotlivé části logicky navazují, s výjimkou občasných násilných skoků od jednoho tématu k druhému.</w:t>
      </w:r>
    </w:p>
    <w:p w:rsidR="002A567E" w:rsidRDefault="002A56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Škoda jen, že se autorka výrazně přidržela pouze popisného charakteru textu a nepustila se do samostatnější analýzy příčin, kontextu a důsledků některých popisovaných jevů. Práce se ovšem straní veškerého obecnějšího či teoretického rámování, které by analytičnost zajistilo. Projevuje se to např. na s. 14, kde autorka uvozuje </w:t>
      </w:r>
      <w:proofErr w:type="spellStart"/>
      <w:r>
        <w:rPr>
          <w:sz w:val="20"/>
          <w:szCs w:val="20"/>
        </w:rPr>
        <w:t>podkap</w:t>
      </w:r>
      <w:proofErr w:type="spellEnd"/>
      <w:r>
        <w:rPr>
          <w:sz w:val="20"/>
          <w:szCs w:val="20"/>
        </w:rPr>
        <w:t>. 2.1 odstavcem o konstrukci sociálních tříd, ovšem toto velmi nosné téma hned opouští a nijak teorii tříd neaplikuje na následující popis t</w:t>
      </w:r>
      <w:r w:rsidR="00196BCE">
        <w:rPr>
          <w:sz w:val="20"/>
          <w:szCs w:val="20"/>
        </w:rPr>
        <w:t>řídní situace v Británii. Ob</w:t>
      </w:r>
      <w:r>
        <w:rPr>
          <w:sz w:val="20"/>
          <w:szCs w:val="20"/>
        </w:rPr>
        <w:t>čas se tak om</w:t>
      </w:r>
      <w:r w:rsidR="00196BCE">
        <w:rPr>
          <w:sz w:val="20"/>
          <w:szCs w:val="20"/>
        </w:rPr>
        <w:t>e</w:t>
      </w:r>
      <w:r>
        <w:rPr>
          <w:sz w:val="20"/>
          <w:szCs w:val="20"/>
        </w:rPr>
        <w:t xml:space="preserve">zuje na příliš stručná konstatování, např. na s. 16 v případě popisu střední třídy. </w:t>
      </w:r>
    </w:p>
    <w:p w:rsidR="00DE3CF1" w:rsidRPr="002821D2" w:rsidRDefault="00DE3C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Přes obecně logickou strukturu práce se potom objevují některé nejasnosti, např. zařazení pasáží o proměnách vzdělávání a vojenské služby do kap. 4 Zábava, volný čas a blahobytná společnost. Je skoro škoda, že autorka nevěnovala proměnám vzdělávání a školství samostatný oddíl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E3C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zdařilá, překlepy a chyby se objevují jen občas. Použité zdroje jsou až na výjimky (články z </w:t>
      </w:r>
      <w:proofErr w:type="spellStart"/>
      <w:r>
        <w:rPr>
          <w:sz w:val="20"/>
          <w:szCs w:val="20"/>
        </w:rPr>
        <w:t>Daily</w:t>
      </w:r>
      <w:proofErr w:type="spellEnd"/>
      <w:r>
        <w:rPr>
          <w:sz w:val="20"/>
          <w:szCs w:val="20"/>
        </w:rPr>
        <w:t xml:space="preserve"> Mail apod.) kvalitní. Jen k práci se zdroji mám mírné výhrady. Formálně jsou sice odkazy správné, ale autorka jednak opravdu obrovské množství textu opírá o zdroje </w:t>
      </w:r>
      <w:proofErr w:type="spellStart"/>
      <w:r>
        <w:rPr>
          <w:sz w:val="20"/>
          <w:szCs w:val="20"/>
        </w:rPr>
        <w:t>Sandbrook</w:t>
      </w:r>
      <w:proofErr w:type="spellEnd"/>
      <w:r>
        <w:rPr>
          <w:sz w:val="20"/>
          <w:szCs w:val="20"/>
        </w:rPr>
        <w:t xml:space="preserve"> 2006. Navíc </w:t>
      </w:r>
      <w:r>
        <w:rPr>
          <w:sz w:val="20"/>
          <w:szCs w:val="20"/>
        </w:rPr>
        <w:lastRenderedPageBreak/>
        <w:t>jednotlivé informace ze zdrojů nekombinuje, pouze řadí za sebe výpisky z jednoho či druhého zdroje, což vede k obvyklému nešvaru, že je práce převážně psána stylem odstavec – odkaz.</w:t>
      </w:r>
    </w:p>
    <w:p w:rsidR="00DE3CF1" w:rsidRPr="002821D2" w:rsidRDefault="00DE3C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neobsahuje přílohy, což je možná vzhledem k jejímu charakteru škoda, obrazové přílohy k podobám bydlení či určitým subkulturám by se určitě hodily.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E3C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práce splňuje standardy běžné u bakalářských prací, i když samotný vklad autorky je poměrně omezený.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E3CF1" w:rsidP="00DE3CF1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 s. 14 píšete, že v 50. letech fungovala v podstatě plná zaměstnanost. Jaký důvod se domníváte, že za tímto jevem stál? Jaký byl vztah plné zaměstnanosti a soudobého stavu genderových vztahů ve Spojeném království?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E3CF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 v případě zdařilé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DE3CF1">
        <w:t>12. 5. 2014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5683"/>
    <w:multiLevelType w:val="hybridMultilevel"/>
    <w:tmpl w:val="58AC4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196BCE"/>
    <w:rsid w:val="002821D2"/>
    <w:rsid w:val="002A567E"/>
    <w:rsid w:val="003C559B"/>
    <w:rsid w:val="00435ED6"/>
    <w:rsid w:val="00465265"/>
    <w:rsid w:val="00694816"/>
    <w:rsid w:val="009C488A"/>
    <w:rsid w:val="00C301CB"/>
    <w:rsid w:val="00D10D7C"/>
    <w:rsid w:val="00D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2014-05-12T09:48:00Z</dcterms:created>
  <dcterms:modified xsi:type="dcterms:W3CDTF">2014-05-23T06:34:00Z</dcterms:modified>
</cp:coreProperties>
</file>