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AC" w:rsidRDefault="00222CAC"/>
    <w:p w:rsidR="00222CAC" w:rsidRPr="00435ED6" w:rsidRDefault="00222CAC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>PROTOKOL HODNOCENÍ</w:t>
      </w:r>
      <w:r>
        <w:rPr>
          <w:rStyle w:val="PlaceholderText"/>
        </w:rPr>
        <w:t xml:space="preserve"> BAKALÁŘSKÉ</w:t>
      </w:r>
      <w:r w:rsidRPr="00435ED6">
        <w:rPr>
          <w:color w:val="auto"/>
        </w:rPr>
        <w:t xml:space="preserve"> PRÁCE</w:t>
      </w:r>
    </w:p>
    <w:p w:rsidR="00222CAC" w:rsidRPr="00435ED6" w:rsidRDefault="00222CAC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  <w:r w:rsidRPr="00435ED6">
        <w:rPr>
          <w:rStyle w:val="PlaceholderText"/>
          <w:color w:val="auto"/>
        </w:rPr>
        <w:t>.</w:t>
      </w:r>
    </w:p>
    <w:p w:rsidR="00222CAC" w:rsidRDefault="00222CAC" w:rsidP="00D10D7C">
      <w:pPr>
        <w:tabs>
          <w:tab w:val="left" w:pos="3480"/>
        </w:tabs>
      </w:pPr>
    </w:p>
    <w:p w:rsidR="00222CAC" w:rsidRPr="00435ED6" w:rsidRDefault="00222CAC" w:rsidP="00435ED6">
      <w:pPr>
        <w:tabs>
          <w:tab w:val="left" w:pos="2280"/>
        </w:tabs>
        <w:rPr>
          <w:i/>
        </w:rPr>
      </w:pPr>
      <w:r>
        <w:t>JMÉNO STUDENTA: Ludvík Flajšhans</w:t>
      </w:r>
      <w:r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222CAC" w:rsidRPr="00435ED6" w:rsidRDefault="00222CAC" w:rsidP="00D10D7C">
      <w:pPr>
        <w:tabs>
          <w:tab w:val="left" w:pos="3480"/>
        </w:tabs>
      </w:pPr>
      <w:r>
        <w:t xml:space="preserve">NÁZEV PRÁCE: Rusko a jeho zájmy v Severním ledovém oceánu 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222CAC" w:rsidRPr="004B4A5F" w:rsidRDefault="00222CAC" w:rsidP="00D10D7C">
      <w:pPr>
        <w:tabs>
          <w:tab w:val="left" w:pos="3480"/>
        </w:tabs>
        <w:rPr>
          <w:b/>
        </w:rPr>
      </w:pPr>
      <w:r>
        <w:t>HODNOTIL (u externích vedoucích uveďte též adresu a funkci ve firmě): PhDr. Michael Romancov, PhD., katedra politologie, IPS UK FSV</w:t>
      </w:r>
    </w:p>
    <w:p w:rsidR="00222CAC" w:rsidRDefault="00222CAC" w:rsidP="002821D2">
      <w:pPr>
        <w:tabs>
          <w:tab w:val="left" w:pos="3480"/>
        </w:tabs>
        <w:ind w:left="142" w:hanging="142"/>
      </w:pPr>
    </w:p>
    <w:p w:rsidR="00222CAC" w:rsidRDefault="00222CA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 </w:t>
      </w:r>
      <w:r>
        <w:t>Vzhledem ke skutečnosti, že se jedná o bakalářskou práci, respektive k jejímu rozsahu, je cíl práce zvolen poměrně široce (tři výzkumné otázky jsou uvedeny na str. 8), avšak jedná se jak o otázky relevantní, tak i aktuální. Je zřejmé, že se autor definovanou problematiku snažil prozkoumat a v závěru předložil odpovědi, s nimiž je možné  vyslovit souhlas. Definovaný cíl práce tedy byl naplněn akceptovatelným způsobem.</w:t>
      </w:r>
    </w:p>
    <w:p w:rsidR="00222CAC" w:rsidRPr="002821D2" w:rsidRDefault="00222CAC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222CAC" w:rsidRPr="002821D2" w:rsidRDefault="00222CAC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222CAC" w:rsidRPr="00046773" w:rsidRDefault="00222CA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  <w:r>
        <w:rPr>
          <w:b/>
        </w:rPr>
        <w:t xml:space="preserve"> </w:t>
      </w:r>
      <w:r>
        <w:t>Jak už bylo uvedeno výše, jedná se o práci bakalářskou, která si klade poměrně velké množství otázek, na něž je odpovídáno srozumitelně, leč nevyhnutelně povrchně. Autor dokázal všechny důležité atributy, které si předsevzal zkoumat, srozumitelně definovat a popsat jejich současný stav, respektive to, jak se ke zkoumané problematice staví hlavní aktér, jemuž věnoval pozornost, Ruská federace.</w:t>
      </w:r>
    </w:p>
    <w:p w:rsidR="00222CAC" w:rsidRPr="00046773" w:rsidRDefault="00222CAC" w:rsidP="00046773">
      <w:pPr>
        <w:pStyle w:val="ListParagraph"/>
        <w:tabs>
          <w:tab w:val="left" w:pos="284"/>
        </w:tabs>
        <w:ind w:left="142"/>
      </w:pPr>
      <w:r>
        <w:t>Na konci práce jsou zařazeny přehledné a vlastní text vhodně doplňující mapy.</w:t>
      </w:r>
    </w:p>
    <w:p w:rsidR="00222CAC" w:rsidRPr="002821D2" w:rsidRDefault="00222CA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22CAC" w:rsidRPr="002821D2" w:rsidRDefault="00222CA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22CAC" w:rsidRDefault="00222CA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22CAC" w:rsidRPr="00046773" w:rsidRDefault="00222CAC" w:rsidP="00046773">
      <w:pPr>
        <w:pStyle w:val="ListParagraph"/>
        <w:tabs>
          <w:tab w:val="left" w:pos="284"/>
        </w:tabs>
        <w:ind w:left="142"/>
        <w:jc w:val="both"/>
      </w:pPr>
      <w:r>
        <w:t>Z tohoto hlediska lze předloženou práci považovat za zcela standardní. Gramatické a stylistické prohřešky se v textu vyskytují v míře akceptovatelné a nezaznamenal jsem, že by kdekoli zásadně komplikovaly srozumitelnost vlastního textu.</w:t>
      </w:r>
    </w:p>
    <w:p w:rsidR="00222CAC" w:rsidRPr="002821D2" w:rsidRDefault="00222CA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22CAC" w:rsidRDefault="00222CA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22CAC" w:rsidRDefault="00222CAC" w:rsidP="00046773">
      <w:pPr>
        <w:pStyle w:val="ListParagraph"/>
        <w:tabs>
          <w:tab w:val="left" w:pos="284"/>
        </w:tabs>
        <w:ind w:left="142"/>
        <w:jc w:val="both"/>
      </w:pPr>
      <w:r>
        <w:t>Jedná se o standardně zpracovanou bakalářskou práci, jak z hlediska formálního, tak i obsahového. Autor prokázal schopnost zvolené téma systematicky a strukturovaně zpracovat, přičemž se opírá o dostatečně širokou (pro účely bakalářské práce) základnu informačních zdrojů, s nimiž pracoval na požadované úrovni. Výsledný text je pro čtenáře srozumitelný, předložené závěry jsou akceptovatelné.</w:t>
      </w:r>
    </w:p>
    <w:p w:rsidR="00222CAC" w:rsidRPr="00046773" w:rsidRDefault="00222CAC" w:rsidP="00046773">
      <w:pPr>
        <w:pStyle w:val="ListParagraph"/>
        <w:tabs>
          <w:tab w:val="left" w:pos="284"/>
        </w:tabs>
        <w:ind w:left="142"/>
        <w:jc w:val="both"/>
      </w:pPr>
      <w:r>
        <w:t>Za relativně nejslabší stránku předloženého textu považuji částečný rozpor mezi názvem – zájmy Ruska v Severním ledovém oceánu, zatímco se práce věnuje, dodávám zcela pochopitelně a přirozeně, širšímu regionu Arktidy. S tím je spojena i moje úvodní poznámka (viz bod 1.), že téma na rozměr bakalářské práce bylo zvoleno až příliš široce. Kdyby byla pozornost věnována pouze jednomu relevantnímu tématu, autor by se mohl/musel pustit do hlubšího zkoumá ní, což by mu umožnilo prokázat větší kompetenci. Na druhou stranu se mu, pokud u tématu bude chtít zůstat, tato možnost otevírá pro zpracování práce diplomové. Se šíří tématu pak spojím ještě jednu výtku, respektive doporučení směrem k potenciální práci diplomové, jež se týká, dle mého názoru nezbytného, rozšíření argumentace o názory, cíle a postoje dalších relevantních aktérů, neboť Rusko v Arktidě, byť to nerado slyší, není samo.</w:t>
      </w:r>
    </w:p>
    <w:p w:rsidR="00222CAC" w:rsidRPr="002821D2" w:rsidRDefault="00222CA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22CAC" w:rsidRDefault="00222CA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22CAC" w:rsidRPr="003F1163" w:rsidRDefault="00222CAC" w:rsidP="003F1163">
      <w:pPr>
        <w:pStyle w:val="ListParagraph"/>
        <w:tabs>
          <w:tab w:val="left" w:pos="284"/>
        </w:tabs>
        <w:ind w:left="142"/>
      </w:pPr>
      <w:r>
        <w:t>Jeden z nejtvrdších kritiků současného ruského postupu/chování vůči Ukrajině je Kanada. Nakolik to, podle Vás, (ne)souvisí se spory, které obě země mají právě v Arktidě?</w:t>
      </w:r>
    </w:p>
    <w:p w:rsidR="00222CAC" w:rsidRPr="002821D2" w:rsidRDefault="00222CAC" w:rsidP="003F1163">
      <w:pPr>
        <w:pStyle w:val="ListParagraph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222CAC" w:rsidRPr="002821D2" w:rsidRDefault="00222CA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22CAC" w:rsidRDefault="00222CA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22CAC" w:rsidRPr="00D10D7C" w:rsidRDefault="00222CAC" w:rsidP="003F1163">
      <w:pPr>
        <w:pStyle w:val="ListParagraph"/>
        <w:tabs>
          <w:tab w:val="left" w:pos="284"/>
        </w:tabs>
        <w:ind w:left="142"/>
        <w:rPr>
          <w:b/>
        </w:rPr>
      </w:pPr>
      <w:r>
        <w:rPr>
          <w:b/>
        </w:rPr>
        <w:t xml:space="preserve">VELMI DOBŘE </w:t>
      </w:r>
    </w:p>
    <w:p w:rsidR="00222CAC" w:rsidRPr="002821D2" w:rsidRDefault="00222CAC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22CAC" w:rsidRPr="002821D2" w:rsidRDefault="00222CAC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22CAC" w:rsidRPr="002821D2" w:rsidRDefault="00222CAC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22CAC" w:rsidRDefault="00222CAC" w:rsidP="002821D2">
      <w:pPr>
        <w:pStyle w:val="ListParagraph"/>
        <w:tabs>
          <w:tab w:val="left" w:pos="3480"/>
        </w:tabs>
        <w:ind w:left="142" w:hanging="142"/>
      </w:pPr>
    </w:p>
    <w:p w:rsidR="00222CAC" w:rsidRDefault="00222CAC" w:rsidP="002821D2">
      <w:pPr>
        <w:pStyle w:val="ListParagraph"/>
        <w:tabs>
          <w:tab w:val="left" w:pos="3480"/>
        </w:tabs>
        <w:ind w:left="142" w:hanging="142"/>
      </w:pPr>
      <w:r>
        <w:t>Datum: 22. května 2014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22CAC" w:rsidRDefault="00222CAC" w:rsidP="003C559B"/>
    <w:p w:rsidR="00222CAC" w:rsidRDefault="00222CAC" w:rsidP="003C559B"/>
    <w:p w:rsidR="00222CAC" w:rsidRDefault="00222CAC" w:rsidP="003C559B"/>
    <w:p w:rsidR="00222CAC" w:rsidRPr="003C559B" w:rsidRDefault="00222CAC" w:rsidP="003C559B">
      <w:bookmarkStart w:id="0" w:name="_GoBack"/>
      <w:bookmarkEnd w:id="0"/>
    </w:p>
    <w:sectPr w:rsidR="00222CAC" w:rsidRPr="003C559B" w:rsidSect="006D14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AC" w:rsidRDefault="00222CAC" w:rsidP="00D10D7C">
      <w:pPr>
        <w:spacing w:after="0" w:line="240" w:lineRule="auto"/>
      </w:pPr>
      <w:r>
        <w:separator/>
      </w:r>
    </w:p>
  </w:endnote>
  <w:endnote w:type="continuationSeparator" w:id="0">
    <w:p w:rsidR="00222CAC" w:rsidRDefault="00222CA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AC" w:rsidRDefault="00222CAC" w:rsidP="00D10D7C">
      <w:pPr>
        <w:spacing w:after="0" w:line="240" w:lineRule="auto"/>
      </w:pPr>
      <w:r>
        <w:separator/>
      </w:r>
    </w:p>
  </w:footnote>
  <w:footnote w:type="continuationSeparator" w:id="0">
    <w:p w:rsidR="00222CAC" w:rsidRDefault="00222CA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AC" w:rsidRDefault="00222CAC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222CAC" w:rsidRDefault="00222CAC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222CAC" w:rsidRPr="003C559B" w:rsidRDefault="00222CAC" w:rsidP="003C559B"/>
  <w:p w:rsidR="00222CAC" w:rsidRPr="003C559B" w:rsidRDefault="00222CAC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46773"/>
    <w:rsid w:val="00056A57"/>
    <w:rsid w:val="00115661"/>
    <w:rsid w:val="0012043E"/>
    <w:rsid w:val="00222CAC"/>
    <w:rsid w:val="002821D2"/>
    <w:rsid w:val="003C559B"/>
    <w:rsid w:val="003F1163"/>
    <w:rsid w:val="00435ED6"/>
    <w:rsid w:val="004B4A5F"/>
    <w:rsid w:val="00694816"/>
    <w:rsid w:val="006D1426"/>
    <w:rsid w:val="0092196F"/>
    <w:rsid w:val="009C2EB7"/>
    <w:rsid w:val="009C488A"/>
    <w:rsid w:val="00B65B14"/>
    <w:rsid w:val="00C301CB"/>
    <w:rsid w:val="00C4160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31</TotalTime>
  <Pages>2</Pages>
  <Words>518</Words>
  <Characters>3058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Michael Romancov</cp:lastModifiedBy>
  <cp:revision>3</cp:revision>
  <dcterms:created xsi:type="dcterms:W3CDTF">2014-05-23T05:34:00Z</dcterms:created>
  <dcterms:modified xsi:type="dcterms:W3CDTF">2014-05-23T06:04:00Z</dcterms:modified>
</cp:coreProperties>
</file>