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7027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B7027D" w:rsidRDefault="00D10D7C" w:rsidP="00B7027D">
      <w:pPr>
        <w:pStyle w:val="Default"/>
        <w:rPr>
          <w:b/>
          <w:i/>
        </w:rPr>
      </w:pPr>
      <w:r>
        <w:t>JMÉNO STUDENTA</w:t>
      </w:r>
      <w:r w:rsidR="00B7027D">
        <w:t xml:space="preserve">: </w:t>
      </w:r>
      <w:proofErr w:type="spellStart"/>
      <w:r w:rsidR="00B7027D" w:rsidRPr="00B7027D">
        <w:rPr>
          <w:b/>
          <w:bCs/>
          <w:color w:val="auto"/>
          <w:szCs w:val="32"/>
        </w:rPr>
        <w:t>Ognjen</w:t>
      </w:r>
      <w:proofErr w:type="spellEnd"/>
      <w:r w:rsidR="00B7027D" w:rsidRPr="00B7027D">
        <w:rPr>
          <w:b/>
          <w:bCs/>
          <w:color w:val="auto"/>
          <w:szCs w:val="32"/>
        </w:rPr>
        <w:t xml:space="preserve"> </w:t>
      </w:r>
      <w:proofErr w:type="spellStart"/>
      <w:r w:rsidR="00B7027D" w:rsidRPr="00B7027D">
        <w:rPr>
          <w:b/>
          <w:bCs/>
          <w:color w:val="auto"/>
          <w:szCs w:val="32"/>
        </w:rPr>
        <w:t>Mrđa</w:t>
      </w:r>
      <w:proofErr w:type="spellEnd"/>
      <w:r w:rsidR="009D351F">
        <w:rPr>
          <w:b/>
          <w:i/>
        </w:rPr>
        <w:t xml:space="preserve"> </w:t>
      </w:r>
      <w:r w:rsidR="00435ED6" w:rsidRPr="00435ED6">
        <w:rPr>
          <w:b/>
          <w:i/>
        </w:rPr>
        <w:t xml:space="preserve">  </w:t>
      </w:r>
    </w:p>
    <w:p w:rsidR="00D10D7C" w:rsidRPr="00B7027D" w:rsidRDefault="00435ED6" w:rsidP="00B7027D">
      <w:pPr>
        <w:pStyle w:val="Default"/>
      </w:pPr>
      <w:r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9D351F" w:rsidRDefault="00D10D7C" w:rsidP="00B7027D">
      <w:pPr>
        <w:pStyle w:val="Default"/>
      </w:pPr>
      <w:r>
        <w:t>NÁZEV PRÁCE:</w:t>
      </w:r>
      <w:r w:rsidR="00435ED6">
        <w:t xml:space="preserve"> </w:t>
      </w:r>
      <w:r w:rsidR="00B7027D">
        <w:rPr>
          <w:b/>
          <w:i/>
        </w:rPr>
        <w:t xml:space="preserve"> </w:t>
      </w:r>
      <w:r w:rsidR="00B7027D" w:rsidRPr="00B7027D">
        <w:rPr>
          <w:b/>
          <w:bCs/>
          <w:szCs w:val="36"/>
        </w:rPr>
        <w:t xml:space="preserve">Post 9/11 </w:t>
      </w:r>
      <w:proofErr w:type="spellStart"/>
      <w:r w:rsidR="00B7027D" w:rsidRPr="00B7027D">
        <w:rPr>
          <w:b/>
          <w:bCs/>
          <w:szCs w:val="36"/>
        </w:rPr>
        <w:t>Islamophobia</w:t>
      </w:r>
      <w:proofErr w:type="spellEnd"/>
      <w:r w:rsidR="00B7027D" w:rsidRPr="00B7027D">
        <w:rPr>
          <w:b/>
          <w:bCs/>
          <w:szCs w:val="36"/>
        </w:rPr>
        <w:t xml:space="preserve"> in Western </w:t>
      </w:r>
      <w:proofErr w:type="spellStart"/>
      <w:r w:rsidR="00B7027D" w:rsidRPr="00B7027D">
        <w:rPr>
          <w:b/>
          <w:bCs/>
          <w:szCs w:val="36"/>
        </w:rPr>
        <w:t>Europe</w:t>
      </w:r>
      <w:proofErr w:type="spellEnd"/>
    </w:p>
    <w:p w:rsidR="00B7027D" w:rsidRDefault="00B7027D" w:rsidP="00D10D7C">
      <w:pPr>
        <w:tabs>
          <w:tab w:val="left" w:pos="3480"/>
        </w:tabs>
      </w:pP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1029F0" w:rsidRDefault="001029F0" w:rsidP="001029F0">
      <w:pPr>
        <w:tabs>
          <w:tab w:val="left" w:pos="284"/>
        </w:tabs>
      </w:pPr>
      <w:r w:rsidRPr="00B7027D">
        <w:t xml:space="preserve">I </w:t>
      </w:r>
      <w:proofErr w:type="spellStart"/>
      <w:r w:rsidRPr="00B7027D">
        <w:t>assume</w:t>
      </w:r>
      <w:proofErr w:type="spellEnd"/>
      <w:r w:rsidRPr="00B7027D">
        <w:t xml:space="preserve"> </w:t>
      </w:r>
      <w:proofErr w:type="spellStart"/>
      <w:r w:rsidRPr="00B7027D">
        <w:t>that</w:t>
      </w:r>
      <w:proofErr w:type="spellEnd"/>
      <w:r w:rsidRPr="00B7027D">
        <w:t xml:space="preserve"> </w:t>
      </w:r>
      <w:proofErr w:type="spellStart"/>
      <w:r w:rsidRPr="00B7027D">
        <w:t>the</w:t>
      </w:r>
      <w:proofErr w:type="spellEnd"/>
      <w:r w:rsidRPr="00B7027D">
        <w:t xml:space="preserve"> </w:t>
      </w:r>
      <w:r>
        <w:t xml:space="preserve">major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bachelor´s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by </w:t>
      </w:r>
      <w:proofErr w:type="spellStart"/>
      <w:r>
        <w:t>author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met </w:t>
      </w:r>
      <w:proofErr w:type="spellStart"/>
      <w:r>
        <w:t>eventhough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I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 and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.  </w:t>
      </w:r>
    </w:p>
    <w:p w:rsidR="001029F0" w:rsidRPr="001029F0" w:rsidRDefault="001029F0" w:rsidP="001029F0">
      <w:pPr>
        <w:tabs>
          <w:tab w:val="left" w:pos="284"/>
        </w:tabs>
        <w:rPr>
          <w:b/>
        </w:rPr>
      </w:pPr>
    </w:p>
    <w:p w:rsidR="00D10D7C" w:rsidRDefault="001029F0" w:rsidP="009D351F">
      <w:pPr>
        <w:tabs>
          <w:tab w:val="left" w:pos="284"/>
        </w:tabs>
        <w:rPr>
          <w:b/>
        </w:rPr>
      </w:pPr>
      <w:r>
        <w:rPr>
          <w:b/>
        </w:rPr>
        <w:t xml:space="preserve">2. </w:t>
      </w:r>
      <w:r w:rsidR="00D10D7C" w:rsidRPr="00D10D7C">
        <w:rPr>
          <w:b/>
        </w:rPr>
        <w:t>OBSAHOVÉ ZPRACOVÁNÍ (náročnost, tvůrčí přístup, proporcionalita vlastní práce, vhodnost příloh)</w:t>
      </w:r>
    </w:p>
    <w:p w:rsidR="001029F0" w:rsidRDefault="001029F0" w:rsidP="009D351F">
      <w:pPr>
        <w:tabs>
          <w:tab w:val="left" w:pos="284"/>
        </w:tabs>
      </w:pPr>
      <w:proofErr w:type="spellStart"/>
      <w:r>
        <w:t>Above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stress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has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a positive </w:t>
      </w:r>
      <w:proofErr w:type="spellStart"/>
      <w:r>
        <w:t>decision</w:t>
      </w:r>
      <w:proofErr w:type="spellEnd"/>
      <w:r>
        <w:t xml:space="preserve">. He has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islamofobia</w:t>
      </w:r>
      <w:proofErr w:type="spellEnd"/>
      <w:r>
        <w:t xml:space="preserve"> and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muslim </w:t>
      </w:r>
      <w:proofErr w:type="spellStart"/>
      <w:r>
        <w:t>communities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devoted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and </w:t>
      </w:r>
      <w:proofErr w:type="spellStart"/>
      <w:r>
        <w:t>its</w:t>
      </w:r>
      <w:proofErr w:type="spellEnd"/>
      <w:r>
        <w:t xml:space="preserve"> EU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very </w:t>
      </w:r>
      <w:proofErr w:type="spellStart"/>
      <w:r>
        <w:t>interesting</w:t>
      </w:r>
      <w:proofErr w:type="spellEnd"/>
      <w:r>
        <w:t xml:space="preserve">. </w:t>
      </w:r>
      <w:proofErr w:type="spellStart"/>
      <w:r w:rsidR="00F71995">
        <w:t>Also</w:t>
      </w:r>
      <w:proofErr w:type="spellEnd"/>
      <w:r w:rsidR="00F71995">
        <w:t xml:space="preserve"> </w:t>
      </w:r>
      <w:proofErr w:type="spellStart"/>
      <w:r w:rsidR="00F71995">
        <w:t>the</w:t>
      </w:r>
      <w:proofErr w:type="spellEnd"/>
      <w:r w:rsidR="00F71995">
        <w:t xml:space="preserve"> part </w:t>
      </w:r>
      <w:proofErr w:type="spellStart"/>
      <w:r w:rsidR="00F71995">
        <w:t>related</w:t>
      </w:r>
      <w:proofErr w:type="spellEnd"/>
      <w:r w:rsidR="00F71995">
        <w:t xml:space="preserve"> to </w:t>
      </w:r>
      <w:proofErr w:type="spellStart"/>
      <w:r w:rsidR="00F71995">
        <w:t>the</w:t>
      </w:r>
      <w:proofErr w:type="spellEnd"/>
      <w:r w:rsidR="00F71995">
        <w:t xml:space="preserve"> </w:t>
      </w:r>
      <w:proofErr w:type="spellStart"/>
      <w:r w:rsidR="00F71995">
        <w:t>British</w:t>
      </w:r>
      <w:proofErr w:type="spellEnd"/>
      <w:r w:rsidR="00F71995">
        <w:t xml:space="preserve"> Muslim </w:t>
      </w:r>
      <w:proofErr w:type="spellStart"/>
      <w:r w:rsidR="00F71995">
        <w:t>societies</w:t>
      </w:r>
      <w:proofErr w:type="spellEnd"/>
      <w:r w:rsidR="00F71995">
        <w:t xml:space="preserve"> </w:t>
      </w:r>
      <w:proofErr w:type="spellStart"/>
      <w:r w:rsidR="00F71995">
        <w:t>is</w:t>
      </w:r>
      <w:proofErr w:type="spellEnd"/>
      <w:r w:rsidR="00F71995">
        <w:t xml:space="preserve"> very </w:t>
      </w:r>
      <w:proofErr w:type="spellStart"/>
      <w:r w:rsidR="00F71995">
        <w:t>interesting</w:t>
      </w:r>
      <w:proofErr w:type="spellEnd"/>
      <w:r w:rsidR="00F71995">
        <w:t xml:space="preserve"> and </w:t>
      </w:r>
      <w:proofErr w:type="spellStart"/>
      <w:r w:rsidR="00F71995">
        <w:t>useful</w:t>
      </w:r>
      <w:proofErr w:type="spellEnd"/>
      <w:r w:rsidR="00F71995">
        <w:t xml:space="preserve"> part </w:t>
      </w:r>
      <w:proofErr w:type="spellStart"/>
      <w:r w:rsidR="00F71995">
        <w:t>of</w:t>
      </w:r>
      <w:proofErr w:type="spellEnd"/>
      <w:r w:rsidR="00F71995">
        <w:t xml:space="preserve"> </w:t>
      </w:r>
      <w:proofErr w:type="spellStart"/>
      <w:r w:rsidR="00F71995">
        <w:t>the</w:t>
      </w:r>
      <w:proofErr w:type="spellEnd"/>
      <w:r w:rsidR="00F71995">
        <w:t xml:space="preserve"> BA </w:t>
      </w:r>
      <w:proofErr w:type="spellStart"/>
      <w:r w:rsidR="00F71995">
        <w:t>work</w:t>
      </w:r>
      <w:proofErr w:type="spellEnd"/>
      <w:r w:rsidR="00F71995">
        <w:t xml:space="preserve">. </w:t>
      </w:r>
    </w:p>
    <w:p w:rsidR="001029F0" w:rsidRDefault="001029F0" w:rsidP="009D351F">
      <w:pPr>
        <w:tabs>
          <w:tab w:val="left" w:pos="284"/>
        </w:tabs>
      </w:pPr>
      <w:proofErr w:type="spellStart"/>
      <w:r>
        <w:t>The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 and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summed</w:t>
      </w:r>
      <w:proofErr w:type="spellEnd"/>
      <w:r>
        <w:t xml:space="preserve"> up in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: </w:t>
      </w:r>
    </w:p>
    <w:p w:rsidR="00B7027D" w:rsidRDefault="00B7027D" w:rsidP="009D351F">
      <w:pPr>
        <w:tabs>
          <w:tab w:val="left" w:pos="284"/>
        </w:tabs>
      </w:pPr>
      <w:proofErr w:type="spellStart"/>
      <w:r>
        <w:t>Firstly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puntually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„</w:t>
      </w:r>
      <w:proofErr w:type="spellStart"/>
      <w:r>
        <w:t>Britain</w:t>
      </w:r>
      <w:proofErr w:type="spellEnd"/>
      <w:r>
        <w:t xml:space="preserve">“ as a </w:t>
      </w:r>
      <w:proofErr w:type="spellStart"/>
      <w:r>
        <w:t>subtitle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obvious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. </w:t>
      </w:r>
    </w:p>
    <w:p w:rsidR="00B7027D" w:rsidRDefault="00B7027D" w:rsidP="009D351F">
      <w:pPr>
        <w:tabs>
          <w:tab w:val="left" w:pos="284"/>
        </w:tabs>
      </w:pPr>
      <w:proofErr w:type="spellStart"/>
      <w:r>
        <w:t>Secondly</w:t>
      </w:r>
      <w:proofErr w:type="spellEnd"/>
      <w:r>
        <w:t xml:space="preserve">, </w:t>
      </w:r>
      <w:proofErr w:type="spellStart"/>
      <w:r>
        <w:t>islamophobia</w:t>
      </w:r>
      <w:proofErr w:type="spellEnd"/>
      <w:r>
        <w:t xml:space="preserve"> </w:t>
      </w:r>
      <w:r>
        <w:t xml:space="preserve">in Western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lacks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 xml:space="preserve"> (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multiculturalism</w:t>
      </w:r>
      <w:proofErr w:type="spellEnd"/>
      <w:r>
        <w:t xml:space="preserve">) and </w:t>
      </w:r>
      <w:proofErr w:type="spellStart"/>
      <w:r>
        <w:t>even</w:t>
      </w:r>
      <w:proofErr w:type="spellEnd"/>
      <w:r>
        <w:t xml:space="preserve"> western </w:t>
      </w:r>
      <w:proofErr w:type="spellStart"/>
      <w:r>
        <w:t>Europe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(and </w:t>
      </w:r>
      <w:proofErr w:type="spellStart"/>
      <w:r>
        <w:t>countries</w:t>
      </w:r>
      <w:proofErr w:type="spellEnd"/>
      <w:r>
        <w:t xml:space="preserve"> as </w:t>
      </w:r>
      <w:proofErr w:type="spellStart"/>
      <w:r>
        <w:t>Danemark</w:t>
      </w:r>
      <w:proofErr w:type="spellEnd"/>
      <w:r>
        <w:t xml:space="preserve">, </w:t>
      </w:r>
      <w:proofErr w:type="spellStart"/>
      <w:r>
        <w:t>Sweden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Portugal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). </w:t>
      </w:r>
    </w:p>
    <w:p w:rsidR="00B7027D" w:rsidRDefault="00B7027D" w:rsidP="009D351F">
      <w:pPr>
        <w:tabs>
          <w:tab w:val="left" w:pos="284"/>
        </w:tabs>
      </w:pPr>
      <w:proofErr w:type="spellStart"/>
      <w:r>
        <w:t>Thirdly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part „media </w:t>
      </w:r>
      <w:proofErr w:type="spellStart"/>
      <w:r>
        <w:t>coverage</w:t>
      </w:r>
      <w:proofErr w:type="spellEnd"/>
      <w:r>
        <w:t xml:space="preserve">“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media but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relies</w:t>
      </w:r>
      <w:proofErr w:type="spellEnd"/>
      <w:r>
        <w:t xml:space="preserve"> on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by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. </w:t>
      </w:r>
      <w:proofErr w:type="spellStart"/>
      <w:r w:rsidR="001029F0">
        <w:t>There</w:t>
      </w:r>
      <w:proofErr w:type="spellEnd"/>
      <w:r w:rsidR="001029F0">
        <w:t xml:space="preserve"> </w:t>
      </w:r>
      <w:proofErr w:type="spellStart"/>
      <w:r w:rsidR="001029F0">
        <w:t>is</w:t>
      </w:r>
      <w:proofErr w:type="spellEnd"/>
      <w:r w:rsidR="001029F0">
        <w:t xml:space="preserve"> no </w:t>
      </w:r>
      <w:proofErr w:type="spellStart"/>
      <w:r w:rsidR="001029F0">
        <w:t>own</w:t>
      </w:r>
      <w:proofErr w:type="spellEnd"/>
      <w:r w:rsidR="001029F0">
        <w:t xml:space="preserve"> </w:t>
      </w:r>
      <w:proofErr w:type="spellStart"/>
      <w:r w:rsidR="001029F0">
        <w:t>methodology</w:t>
      </w:r>
      <w:proofErr w:type="spellEnd"/>
      <w:r w:rsidR="001029F0">
        <w:t xml:space="preserve"> </w:t>
      </w:r>
      <w:proofErr w:type="spellStart"/>
      <w:r w:rsidR="001029F0">
        <w:t>or</w:t>
      </w:r>
      <w:proofErr w:type="spellEnd"/>
      <w:r w:rsidR="001029F0">
        <w:t xml:space="preserve"> </w:t>
      </w:r>
      <w:proofErr w:type="spellStart"/>
      <w:r w:rsidR="001029F0">
        <w:t>findings</w:t>
      </w:r>
      <w:proofErr w:type="spellEnd"/>
      <w:r w:rsidR="001029F0">
        <w:t xml:space="preserve"> on </w:t>
      </w:r>
      <w:proofErr w:type="spellStart"/>
      <w:r w:rsidR="001029F0">
        <w:t>which</w:t>
      </w:r>
      <w:proofErr w:type="spellEnd"/>
      <w:r w:rsidR="001029F0">
        <w:t xml:space="preserve"> </w:t>
      </w:r>
      <w:proofErr w:type="spellStart"/>
      <w:r w:rsidR="001029F0">
        <w:lastRenderedPageBreak/>
        <w:t>could</w:t>
      </w:r>
      <w:proofErr w:type="spellEnd"/>
      <w:r w:rsidR="001029F0">
        <w:t xml:space="preserve"> </w:t>
      </w:r>
      <w:proofErr w:type="spellStart"/>
      <w:r w:rsidR="001029F0">
        <w:t>author</w:t>
      </w:r>
      <w:proofErr w:type="spellEnd"/>
      <w:r w:rsidR="001029F0">
        <w:t xml:space="preserve"> </w:t>
      </w:r>
      <w:proofErr w:type="spellStart"/>
      <w:r w:rsidR="001029F0">
        <w:t>verify</w:t>
      </w:r>
      <w:proofErr w:type="spellEnd"/>
      <w:r w:rsidR="001029F0">
        <w:t xml:space="preserve"> </w:t>
      </w:r>
      <w:proofErr w:type="spellStart"/>
      <w:r w:rsidR="001029F0">
        <w:t>general</w:t>
      </w:r>
      <w:proofErr w:type="spellEnd"/>
      <w:r w:rsidR="001029F0">
        <w:t xml:space="preserve"> (and </w:t>
      </w:r>
      <w:proofErr w:type="spellStart"/>
      <w:r w:rsidR="001029F0">
        <w:t>consistent</w:t>
      </w:r>
      <w:proofErr w:type="spellEnd"/>
      <w:r w:rsidR="001029F0">
        <w:t xml:space="preserve"> – in </w:t>
      </w:r>
      <w:proofErr w:type="spellStart"/>
      <w:r w:rsidR="001029F0">
        <w:t>fact</w:t>
      </w:r>
      <w:proofErr w:type="spellEnd"/>
      <w:r w:rsidR="001029F0">
        <w:t xml:space="preserve">, I </w:t>
      </w:r>
      <w:proofErr w:type="spellStart"/>
      <w:r w:rsidR="001029F0">
        <w:t>assume</w:t>
      </w:r>
      <w:proofErr w:type="spellEnd"/>
      <w:r w:rsidR="001029F0">
        <w:t xml:space="preserve"> </w:t>
      </w:r>
      <w:proofErr w:type="spellStart"/>
      <w:r w:rsidR="001029F0">
        <w:t>that</w:t>
      </w:r>
      <w:proofErr w:type="spellEnd"/>
      <w:r w:rsidR="001029F0">
        <w:t xml:space="preserve"> majority </w:t>
      </w:r>
      <w:proofErr w:type="spellStart"/>
      <w:r w:rsidR="001029F0">
        <w:t>of</w:t>
      </w:r>
      <w:proofErr w:type="spellEnd"/>
      <w:r w:rsidR="001029F0">
        <w:t xml:space="preserve"> </w:t>
      </w:r>
      <w:proofErr w:type="spellStart"/>
      <w:r w:rsidR="001029F0">
        <w:t>inhabitants</w:t>
      </w:r>
      <w:proofErr w:type="spellEnd"/>
      <w:r w:rsidR="001029F0">
        <w:t xml:space="preserve"> has </w:t>
      </w:r>
      <w:proofErr w:type="spellStart"/>
      <w:r w:rsidR="001029F0">
        <w:t>another</w:t>
      </w:r>
      <w:proofErr w:type="spellEnd"/>
      <w:r w:rsidR="001029F0">
        <w:t xml:space="preserve"> </w:t>
      </w:r>
      <w:proofErr w:type="spellStart"/>
      <w:r w:rsidR="001029F0">
        <w:t>problems</w:t>
      </w:r>
      <w:proofErr w:type="spellEnd"/>
      <w:r w:rsidR="001029F0">
        <w:t xml:space="preserve"> 13 </w:t>
      </w:r>
      <w:proofErr w:type="spellStart"/>
      <w:r w:rsidR="001029F0">
        <w:t>years</w:t>
      </w:r>
      <w:proofErr w:type="spellEnd"/>
      <w:r w:rsidR="001029F0">
        <w:t xml:space="preserve"> </w:t>
      </w:r>
      <w:proofErr w:type="spellStart"/>
      <w:r w:rsidR="001029F0">
        <w:t>after</w:t>
      </w:r>
      <w:proofErr w:type="spellEnd"/>
      <w:r w:rsidR="001029F0">
        <w:t xml:space="preserve"> </w:t>
      </w:r>
      <w:proofErr w:type="spellStart"/>
      <w:r w:rsidR="001029F0">
        <w:t>September</w:t>
      </w:r>
      <w:proofErr w:type="spellEnd"/>
      <w:r w:rsidR="001029F0">
        <w:t xml:space="preserve"> 11th) </w:t>
      </w:r>
      <w:proofErr w:type="spellStart"/>
      <w:r w:rsidR="001029F0">
        <w:t>raise</w:t>
      </w:r>
      <w:proofErr w:type="spellEnd"/>
      <w:r w:rsidR="001029F0">
        <w:t xml:space="preserve"> </w:t>
      </w:r>
      <w:proofErr w:type="spellStart"/>
      <w:r w:rsidR="001029F0">
        <w:t>of</w:t>
      </w:r>
      <w:proofErr w:type="spellEnd"/>
      <w:r w:rsidR="001029F0">
        <w:t xml:space="preserve"> </w:t>
      </w:r>
      <w:proofErr w:type="spellStart"/>
      <w:r w:rsidR="001029F0">
        <w:t>islamophobia</w:t>
      </w:r>
      <w:proofErr w:type="spellEnd"/>
      <w:r w:rsidR="001029F0">
        <w:t xml:space="preserve"> </w:t>
      </w:r>
      <w:proofErr w:type="spellStart"/>
      <w:r w:rsidR="001029F0">
        <w:t>Which</w:t>
      </w:r>
      <w:proofErr w:type="spellEnd"/>
      <w:r w:rsidR="001029F0">
        <w:t xml:space="preserve"> </w:t>
      </w:r>
      <w:proofErr w:type="spellStart"/>
      <w:r w:rsidR="001029F0">
        <w:t>method</w:t>
      </w:r>
      <w:proofErr w:type="spellEnd"/>
      <w:r w:rsidR="001029F0">
        <w:t xml:space="preserve"> </w:t>
      </w:r>
      <w:proofErr w:type="spellStart"/>
      <w:r w:rsidR="001029F0">
        <w:t>was</w:t>
      </w:r>
      <w:proofErr w:type="spellEnd"/>
      <w:r w:rsidR="001029F0">
        <w:t xml:space="preserve"> </w:t>
      </w:r>
      <w:proofErr w:type="spellStart"/>
      <w:r w:rsidR="001029F0">
        <w:t>takek</w:t>
      </w:r>
      <w:proofErr w:type="spellEnd"/>
    </w:p>
    <w:p w:rsidR="00B7027D" w:rsidRDefault="001029F0" w:rsidP="009D351F">
      <w:pPr>
        <w:tabs>
          <w:tab w:val="left" w:pos="284"/>
        </w:tabs>
      </w:pPr>
      <w:proofErr w:type="spellStart"/>
      <w:r>
        <w:t>Fourthly</w:t>
      </w:r>
      <w:proofErr w:type="spellEnd"/>
      <w:r>
        <w:t xml:space="preserve">,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counted</w:t>
      </w:r>
      <w:proofErr w:type="spellEnd"/>
      <w:r>
        <w:t xml:space="preserve"> </w:t>
      </w:r>
      <w:proofErr w:type="spellStart"/>
      <w:r>
        <w:t>implicitly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pre-hypothesis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islamophobia</w:t>
      </w:r>
      <w:proofErr w:type="spellEnd"/>
      <w:r>
        <w:t xml:space="preserve"> in Western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9/11 and </w:t>
      </w:r>
      <w:proofErr w:type="spellStart"/>
      <w:r>
        <w:t>confirms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in his </w:t>
      </w:r>
      <w:proofErr w:type="spellStart"/>
      <w:r>
        <w:t>conclusion</w:t>
      </w:r>
      <w:proofErr w:type="spellEnd"/>
      <w:r>
        <w:t xml:space="preserve">. But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remark</w:t>
      </w:r>
      <w:proofErr w:type="spellEnd"/>
      <w:r>
        <w:t xml:space="preserve"> „</w:t>
      </w:r>
      <w:proofErr w:type="spellStart"/>
      <w:r>
        <w:t>Third</w:t>
      </w:r>
      <w:proofErr w:type="spellEnd"/>
      <w:r>
        <w:t xml:space="preserve">“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such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islamophobia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.  </w:t>
      </w:r>
    </w:p>
    <w:p w:rsidR="001029F0" w:rsidRPr="00B7027D" w:rsidRDefault="001029F0" w:rsidP="009D351F">
      <w:pPr>
        <w:tabs>
          <w:tab w:val="left" w:pos="284"/>
        </w:tabs>
      </w:pPr>
    </w:p>
    <w:p w:rsidR="00D10D7C" w:rsidRPr="001029F0" w:rsidRDefault="00D10D7C" w:rsidP="001029F0">
      <w:pPr>
        <w:pStyle w:val="Odstavecseseznamem"/>
        <w:numPr>
          <w:ilvl w:val="0"/>
          <w:numId w:val="3"/>
        </w:numPr>
        <w:tabs>
          <w:tab w:val="left" w:pos="284"/>
        </w:tabs>
        <w:rPr>
          <w:b/>
        </w:rPr>
      </w:pPr>
      <w:r w:rsidRPr="001029F0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029F0" w:rsidRPr="00F71995" w:rsidRDefault="001029F0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proofErr w:type="spellStart"/>
      <w:r w:rsidRPr="00F71995">
        <w:t>Again</w:t>
      </w:r>
      <w:proofErr w:type="spellEnd"/>
      <w:r w:rsidRPr="00F71995">
        <w:t xml:space="preserve">, I </w:t>
      </w:r>
      <w:proofErr w:type="spellStart"/>
      <w:r w:rsidRPr="00F71995">
        <w:t>highly</w:t>
      </w:r>
      <w:proofErr w:type="spellEnd"/>
      <w:r w:rsidRPr="00F71995">
        <w:t xml:space="preserve"> </w:t>
      </w:r>
      <w:proofErr w:type="spellStart"/>
      <w:r w:rsidRPr="00F71995">
        <w:t>appreciate</w:t>
      </w:r>
      <w:proofErr w:type="spellEnd"/>
      <w:r w:rsidRPr="00F71995">
        <w:t xml:space="preserve"> </w:t>
      </w:r>
      <w:proofErr w:type="spellStart"/>
      <w:r w:rsidRPr="00F71995">
        <w:t>that</w:t>
      </w:r>
      <w:proofErr w:type="spellEnd"/>
      <w:r w:rsidRPr="00F71995">
        <w:t xml:space="preserve"> </w:t>
      </w:r>
      <w:proofErr w:type="spellStart"/>
      <w:r w:rsidRPr="00F71995">
        <w:t>the</w:t>
      </w:r>
      <w:proofErr w:type="spellEnd"/>
      <w:r w:rsidRPr="00F71995">
        <w:t xml:space="preserve"> </w:t>
      </w:r>
      <w:proofErr w:type="spellStart"/>
      <w:r w:rsidRPr="00F71995">
        <w:t>author</w:t>
      </w:r>
      <w:proofErr w:type="spellEnd"/>
      <w:r w:rsidRPr="00F71995">
        <w:t xml:space="preserve"> </w:t>
      </w:r>
      <w:proofErr w:type="spellStart"/>
      <w:r w:rsidRPr="00F71995">
        <w:t>decided</w:t>
      </w:r>
      <w:proofErr w:type="spellEnd"/>
      <w:r w:rsidRPr="00F71995">
        <w:t xml:space="preserve"> to </w:t>
      </w:r>
      <w:proofErr w:type="spellStart"/>
      <w:r w:rsidRPr="00F71995">
        <w:t>write</w:t>
      </w:r>
      <w:proofErr w:type="spellEnd"/>
      <w:r w:rsidRPr="00F71995">
        <w:t xml:space="preserve"> his BA thesis </w:t>
      </w:r>
      <w:proofErr w:type="spellStart"/>
      <w:r w:rsidRPr="00F71995">
        <w:t>although</w:t>
      </w:r>
      <w:proofErr w:type="spellEnd"/>
      <w:r w:rsidRPr="00F71995">
        <w:t xml:space="preserve"> </w:t>
      </w:r>
      <w:proofErr w:type="spellStart"/>
      <w:r w:rsidRPr="00F71995">
        <w:t>it</w:t>
      </w:r>
      <w:proofErr w:type="spellEnd"/>
      <w:r w:rsidRPr="00F71995">
        <w:t xml:space="preserve"> has </w:t>
      </w:r>
      <w:proofErr w:type="spellStart"/>
      <w:r w:rsidRPr="00F71995">
        <w:t>been</w:t>
      </w:r>
      <w:proofErr w:type="spellEnd"/>
      <w:r w:rsidRPr="00F71995">
        <w:t xml:space="preserve"> </w:t>
      </w:r>
      <w:proofErr w:type="spellStart"/>
      <w:r w:rsidRPr="00F71995">
        <w:t>obvious</w:t>
      </w:r>
      <w:proofErr w:type="spellEnd"/>
      <w:r w:rsidRPr="00F71995">
        <w:t xml:space="preserve"> (as, </w:t>
      </w:r>
      <w:proofErr w:type="spellStart"/>
      <w:r w:rsidRPr="00F71995">
        <w:t>similarly</w:t>
      </w:r>
      <w:proofErr w:type="spellEnd"/>
      <w:r w:rsidRPr="00F71995">
        <w:t xml:space="preserve">, in </w:t>
      </w:r>
      <w:proofErr w:type="spellStart"/>
      <w:r w:rsidRPr="00F71995">
        <w:t>this</w:t>
      </w:r>
      <w:proofErr w:type="spellEnd"/>
      <w:r w:rsidRPr="00F71995">
        <w:t xml:space="preserve"> </w:t>
      </w:r>
      <w:proofErr w:type="spellStart"/>
      <w:r w:rsidRPr="00F71995">
        <w:t>opinion</w:t>
      </w:r>
      <w:proofErr w:type="spellEnd"/>
      <w:r w:rsidRPr="00F71995">
        <w:t xml:space="preserve">) </w:t>
      </w:r>
      <w:proofErr w:type="spellStart"/>
      <w:r w:rsidRPr="00F71995">
        <w:t>that</w:t>
      </w:r>
      <w:proofErr w:type="spellEnd"/>
      <w:r w:rsidRPr="00F71995">
        <w:t xml:space="preserve"> </w:t>
      </w:r>
      <w:proofErr w:type="spellStart"/>
      <w:r w:rsidRPr="00F71995">
        <w:t>the</w:t>
      </w:r>
      <w:proofErr w:type="spellEnd"/>
      <w:r w:rsidRPr="00F71995">
        <w:t xml:space="preserve"> </w:t>
      </w:r>
      <w:proofErr w:type="spellStart"/>
      <w:r w:rsidRPr="00F71995">
        <w:t>English</w:t>
      </w:r>
      <w:proofErr w:type="spellEnd"/>
      <w:r w:rsidRPr="00F71995">
        <w:t xml:space="preserve"> </w:t>
      </w:r>
      <w:proofErr w:type="spellStart"/>
      <w:r w:rsidRPr="00F71995">
        <w:t>language</w:t>
      </w:r>
      <w:proofErr w:type="spellEnd"/>
      <w:r w:rsidRPr="00F71995">
        <w:t xml:space="preserve"> </w:t>
      </w:r>
      <w:proofErr w:type="spellStart"/>
      <w:r w:rsidRPr="00F71995">
        <w:t>is</w:t>
      </w:r>
      <w:proofErr w:type="spellEnd"/>
      <w:r w:rsidRPr="00F71995">
        <w:t xml:space="preserve"> not </w:t>
      </w:r>
      <w:proofErr w:type="spellStart"/>
      <w:r w:rsidRPr="00F71995">
        <w:t>native</w:t>
      </w:r>
      <w:proofErr w:type="spellEnd"/>
      <w:r w:rsidRPr="00F71995">
        <w:t xml:space="preserve"> </w:t>
      </w:r>
      <w:proofErr w:type="spellStart"/>
      <w:r w:rsidRPr="00F71995">
        <w:t>one</w:t>
      </w:r>
      <w:proofErr w:type="spellEnd"/>
      <w:r w:rsidRPr="00F71995">
        <w:t xml:space="preserve"> </w:t>
      </w:r>
      <w:proofErr w:type="spellStart"/>
      <w:r w:rsidRPr="00F71995">
        <w:t>of</w:t>
      </w:r>
      <w:proofErr w:type="spellEnd"/>
      <w:r w:rsidRPr="00F71995">
        <w:t xml:space="preserve"> </w:t>
      </w:r>
      <w:proofErr w:type="spellStart"/>
      <w:r w:rsidRPr="00F71995">
        <w:t>the</w:t>
      </w:r>
      <w:proofErr w:type="spellEnd"/>
      <w:r w:rsidRPr="00F71995">
        <w:t xml:space="preserve"> </w:t>
      </w:r>
      <w:proofErr w:type="spellStart"/>
      <w:r w:rsidRPr="00F71995">
        <w:t>writer</w:t>
      </w:r>
      <w:proofErr w:type="spellEnd"/>
      <w:r w:rsidRPr="00F71995">
        <w:t xml:space="preserve">.  </w:t>
      </w:r>
    </w:p>
    <w:p w:rsidR="001029F0" w:rsidRDefault="001029F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1029F0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406A4" w:rsidRDefault="00E406A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029F0" w:rsidRPr="00F71995" w:rsidRDefault="00F71995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</w:t>
      </w:r>
      <w:r w:rsidRPr="00F71995">
        <w:rPr>
          <w:szCs w:val="20"/>
        </w:rPr>
        <w:t>ixed</w:t>
      </w:r>
      <w:proofErr w:type="spellEnd"/>
      <w:r w:rsidRPr="00F71995">
        <w:rPr>
          <w:szCs w:val="20"/>
        </w:rPr>
        <w:t xml:space="preserve"> </w:t>
      </w:r>
      <w:proofErr w:type="spellStart"/>
      <w:r w:rsidRPr="00F71995">
        <w:rPr>
          <w:szCs w:val="20"/>
        </w:rPr>
        <w:t>feelings</w:t>
      </w:r>
      <w:proofErr w:type="spellEnd"/>
      <w:r w:rsidRPr="00F71995">
        <w:rPr>
          <w:szCs w:val="20"/>
        </w:rPr>
        <w:t xml:space="preserve"> </w:t>
      </w:r>
      <w:proofErr w:type="spellStart"/>
      <w:r w:rsidRPr="00F71995">
        <w:rPr>
          <w:szCs w:val="20"/>
        </w:rPr>
        <w:t>prevail</w:t>
      </w:r>
      <w:proofErr w:type="spellEnd"/>
      <w:r w:rsidRPr="00F71995">
        <w:rPr>
          <w:szCs w:val="20"/>
        </w:rPr>
        <w:t xml:space="preserve">. </w:t>
      </w:r>
      <w:proofErr w:type="spellStart"/>
      <w:r>
        <w:rPr>
          <w:szCs w:val="20"/>
        </w:rPr>
        <w:t>Author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understands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some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aspects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of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multiculturalism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UK and </w:t>
      </w:r>
      <w:proofErr w:type="spellStart"/>
      <w:r>
        <w:rPr>
          <w:szCs w:val="20"/>
        </w:rPr>
        <w:t>islamophobia</w:t>
      </w:r>
      <w:proofErr w:type="spellEnd"/>
      <w:r>
        <w:rPr>
          <w:szCs w:val="20"/>
        </w:rPr>
        <w:t xml:space="preserve"> but, on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other</w:t>
      </w:r>
      <w:proofErr w:type="spellEnd"/>
      <w:r>
        <w:rPr>
          <w:szCs w:val="20"/>
        </w:rPr>
        <w:t xml:space="preserve"> hand,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BA </w:t>
      </w:r>
      <w:proofErr w:type="spellStart"/>
      <w:r>
        <w:rPr>
          <w:szCs w:val="20"/>
        </w:rPr>
        <w:t>work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contents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also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some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weak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points</w:t>
      </w:r>
      <w:proofErr w:type="spellEnd"/>
      <w:r>
        <w:rPr>
          <w:szCs w:val="20"/>
        </w:rPr>
        <w:t xml:space="preserve"> – </w:t>
      </w:r>
      <w:proofErr w:type="spellStart"/>
      <w:r>
        <w:rPr>
          <w:szCs w:val="20"/>
        </w:rPr>
        <w:t>see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paragarph</w:t>
      </w:r>
      <w:proofErr w:type="spellEnd"/>
      <w:r>
        <w:rPr>
          <w:szCs w:val="20"/>
        </w:rPr>
        <w:t xml:space="preserve"> 2 </w:t>
      </w:r>
      <w:proofErr w:type="spellStart"/>
      <w:r>
        <w:rPr>
          <w:szCs w:val="20"/>
        </w:rPr>
        <w:t>here</w:t>
      </w:r>
      <w:proofErr w:type="spellEnd"/>
      <w:r>
        <w:rPr>
          <w:szCs w:val="20"/>
        </w:rPr>
        <w:t xml:space="preserve">. </w:t>
      </w:r>
    </w:p>
    <w:p w:rsidR="001774F9" w:rsidRPr="001774F9" w:rsidRDefault="001774F9" w:rsidP="001774F9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D10D7C" w:rsidRDefault="00D10D7C" w:rsidP="001029F0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A090A" w:rsidRDefault="00F7199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proofErr w:type="spellStart"/>
      <w:r>
        <w:t>See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part 2: </w:t>
      </w:r>
    </w:p>
    <w:p w:rsidR="009F5B94" w:rsidRPr="002821D2" w:rsidRDefault="009F5B9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1029F0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F71995" w:rsidP="002821D2">
      <w:pPr>
        <w:pStyle w:val="Odstavecseseznamem"/>
        <w:tabs>
          <w:tab w:val="left" w:pos="3480"/>
        </w:tabs>
        <w:ind w:left="142" w:hanging="142"/>
      </w:pPr>
      <w:r>
        <w:t xml:space="preserve">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defense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„VERY GOOD“, but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„GOOD“. </w:t>
      </w:r>
    </w:p>
    <w:p w:rsidR="00EB37E7" w:rsidRDefault="00EB37E7" w:rsidP="002821D2">
      <w:pPr>
        <w:pStyle w:val="Odstavecseseznamem"/>
        <w:tabs>
          <w:tab w:val="left" w:pos="3480"/>
        </w:tabs>
        <w:ind w:left="142" w:hanging="142"/>
      </w:pPr>
    </w:p>
    <w:p w:rsidR="001A090A" w:rsidRDefault="001A090A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>
      <w:bookmarkStart w:id="0" w:name="_GoBack"/>
      <w:bookmarkEnd w:id="0"/>
    </w:p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C9" w:rsidRDefault="00BB71C9" w:rsidP="00D10D7C">
      <w:pPr>
        <w:spacing w:after="0" w:line="240" w:lineRule="auto"/>
      </w:pPr>
      <w:r>
        <w:separator/>
      </w:r>
    </w:p>
  </w:endnote>
  <w:endnote w:type="continuationSeparator" w:id="0">
    <w:p w:rsidR="00BB71C9" w:rsidRDefault="00BB71C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C9" w:rsidRDefault="00BB71C9" w:rsidP="00D10D7C">
      <w:pPr>
        <w:spacing w:after="0" w:line="240" w:lineRule="auto"/>
      </w:pPr>
      <w:r>
        <w:separator/>
      </w:r>
    </w:p>
  </w:footnote>
  <w:footnote w:type="continuationSeparator" w:id="0">
    <w:p w:rsidR="00BB71C9" w:rsidRDefault="00BB71C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E9"/>
    <w:multiLevelType w:val="hybridMultilevel"/>
    <w:tmpl w:val="E46A42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6A57"/>
    <w:rsid w:val="00082E7F"/>
    <w:rsid w:val="000B25DF"/>
    <w:rsid w:val="001029F0"/>
    <w:rsid w:val="001107CE"/>
    <w:rsid w:val="00115661"/>
    <w:rsid w:val="0012043E"/>
    <w:rsid w:val="00124B7E"/>
    <w:rsid w:val="001774F9"/>
    <w:rsid w:val="001A090A"/>
    <w:rsid w:val="0020379F"/>
    <w:rsid w:val="002821D2"/>
    <w:rsid w:val="002A6C11"/>
    <w:rsid w:val="0031173A"/>
    <w:rsid w:val="003C559B"/>
    <w:rsid w:val="00435ED6"/>
    <w:rsid w:val="004B0027"/>
    <w:rsid w:val="00614A39"/>
    <w:rsid w:val="00694816"/>
    <w:rsid w:val="00701C85"/>
    <w:rsid w:val="008C046F"/>
    <w:rsid w:val="009C488A"/>
    <w:rsid w:val="009D351F"/>
    <w:rsid w:val="009F5B94"/>
    <w:rsid w:val="00A551EC"/>
    <w:rsid w:val="00B7027D"/>
    <w:rsid w:val="00BB71C9"/>
    <w:rsid w:val="00C301CB"/>
    <w:rsid w:val="00C369C4"/>
    <w:rsid w:val="00D10D7C"/>
    <w:rsid w:val="00E004D8"/>
    <w:rsid w:val="00E406A4"/>
    <w:rsid w:val="00EB37E7"/>
    <w:rsid w:val="00F05D9F"/>
    <w:rsid w:val="00F71995"/>
    <w:rsid w:val="00F87EE9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7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7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D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2</cp:revision>
  <dcterms:created xsi:type="dcterms:W3CDTF">2014-05-20T20:40:00Z</dcterms:created>
  <dcterms:modified xsi:type="dcterms:W3CDTF">2014-05-20T20:40:00Z</dcterms:modified>
</cp:coreProperties>
</file>