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8C046F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8C046F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</w:t>
      </w:r>
      <w:r w:rsidR="008C046F">
        <w:rPr>
          <w:b/>
        </w:rPr>
        <w:t>Jan Mudra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                            </w:t>
      </w:r>
      <w:r w:rsidR="008C046F">
        <w:rPr>
          <w:b/>
        </w:rPr>
        <w:t>Negativní volební kampaň v prezidentských volbách 2013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</w:p>
    <w:p w:rsidR="00D10D7C" w:rsidRDefault="008C046F" w:rsidP="002821D2">
      <w:pPr>
        <w:tabs>
          <w:tab w:val="left" w:pos="3480"/>
        </w:tabs>
        <w:ind w:left="142" w:hanging="142"/>
      </w:pPr>
      <w:r>
        <w:t>PhDr. Přemysl Rosůlek, Ph.D.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8C046F" w:rsidRPr="00124B7E" w:rsidRDefault="00124B7E" w:rsidP="00124B7E">
      <w:pPr>
        <w:tabs>
          <w:tab w:val="left" w:pos="284"/>
        </w:tabs>
      </w:pPr>
      <w:r w:rsidRPr="00124B7E">
        <w:t xml:space="preserve">Jako </w:t>
      </w:r>
      <w:r>
        <w:t>cíl své práce si její autor zvolil téma analýzu negativní kampaně v prezidentských volbách ČR v roce 2013. Domnívám se, že cíl práce se autorovi podařilo naplnit zcela uspokojivým z</w:t>
      </w:r>
      <w:r w:rsidR="000140C5">
        <w:t>p</w:t>
      </w:r>
      <w:r>
        <w:t xml:space="preserve">ůsobem, dílčí výhrady a náměty k diskuzi uvádím dále v posudku. 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124B7E" w:rsidRDefault="00124B7E" w:rsidP="00124B7E">
      <w:pPr>
        <w:tabs>
          <w:tab w:val="left" w:pos="284"/>
        </w:tabs>
      </w:pPr>
      <w:r w:rsidRPr="00124B7E">
        <w:t>Po obsahové stránce</w:t>
      </w:r>
      <w:r w:rsidR="000140C5">
        <w:t xml:space="preserve"> práce splňuje nároky kladené na bakalářskou práci. Autor zcela adekvátním způsobem a za přispění domácích i zahraničních zdrojů, popsal teorii politického marketingu, analyzoval širší spektrum aspektů spjatých s negativní reklamou a v praktické části se nejdříve věnoval postavení prezidenta v politickém systému ČR a poté se věnoval jednotlivým kandidátům se zřetelem na negativní kampaň. Považuji za vhodné, že tuto část rozčlenil na období prvního a druhého kola, nicméně v prvním kole voleb není kandidátům věnována pozornost na stejném rozsahu (např. T. Fischerová na s. 32 je na dva malé odstavce, </w:t>
      </w:r>
      <w:r w:rsidR="00082E7F">
        <w:t>Z. Roithová na s. 3234 na 1,5 str.</w:t>
      </w:r>
      <w:r w:rsidR="000140C5">
        <w:t xml:space="preserve">) a není ani zcela jasné, na jaké mediální bázi </w:t>
      </w:r>
      <w:r w:rsidR="00082E7F">
        <w:t>analýza negativní kampaně probíhala</w:t>
      </w:r>
      <w:r w:rsidR="000140C5">
        <w:t xml:space="preserve"> </w:t>
      </w:r>
      <w:r w:rsidR="00082E7F">
        <w:t xml:space="preserve">(např. u Z. Roithové zmíněn </w:t>
      </w:r>
      <w:proofErr w:type="spellStart"/>
      <w:r w:rsidR="00082E7F">
        <w:t>facebook</w:t>
      </w:r>
      <w:proofErr w:type="spellEnd"/>
      <w:r w:rsidR="00082E7F">
        <w:t xml:space="preserve">, u řady jiných kandidátů nikoliv). Za dobrý nápad považuji podkapitolu negativní kampaň třetích stran a občanských iniciativ. Škoda jen, že je tak krátká (s. 51-53). </w:t>
      </w:r>
    </w:p>
    <w:p w:rsidR="002821D2" w:rsidRPr="00082E7F" w:rsidRDefault="00082E7F" w:rsidP="00082E7F">
      <w:pPr>
        <w:tabs>
          <w:tab w:val="left" w:pos="284"/>
        </w:tabs>
      </w:pPr>
      <w:r>
        <w:t xml:space="preserve">Práce obsahuje přílohy, které jsou ilustrativní k řadě kandidátů, ale ukázky některých kandidátů chybí, jiní jsou zastoupeni vícekrát. 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082E7F" w:rsidRPr="00082E7F" w:rsidRDefault="00082E7F" w:rsidP="00082E7F">
      <w:pPr>
        <w:tabs>
          <w:tab w:val="left" w:pos="284"/>
        </w:tabs>
      </w:pPr>
      <w:r>
        <w:t xml:space="preserve">Po formální stránce je práce v souladu s požadavky kladenými na BP po stylistické stránce, totéž lze říci o kvalitě citací a používané literatury. Za dílčí nedostatek považuji fakt, že jsou příliš odsazené odstavce textu u kandidátů (srov. např. s. 30 u P. Sobotky, ale i jinde, byť v menší míře, např. s. 32). </w:t>
      </w:r>
    </w:p>
    <w:p w:rsidR="00D10D7C" w:rsidRPr="002821D2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1774F9" w:rsidRDefault="00082E7F" w:rsidP="002821D2">
      <w:pPr>
        <w:pStyle w:val="Odstavecseseznamem"/>
        <w:tabs>
          <w:tab w:val="left" w:pos="284"/>
        </w:tabs>
        <w:ind w:left="142" w:hanging="142"/>
        <w:jc w:val="both"/>
        <w:rPr>
          <w:szCs w:val="20"/>
        </w:rPr>
      </w:pPr>
      <w:r w:rsidRPr="00082E7F">
        <w:rPr>
          <w:szCs w:val="20"/>
        </w:rPr>
        <w:t>Klady zcela rozhodně převažují nad zápory. Autor prokázal, že se v dané problematice dobře vyzná a to jak v teoretické tak i praktické části. Některé záležitosti, které jsem již zmiňoval v</w:t>
      </w:r>
      <w:r>
        <w:rPr>
          <w:szCs w:val="20"/>
        </w:rPr>
        <w:t> </w:t>
      </w:r>
      <w:r w:rsidRPr="00082E7F">
        <w:rPr>
          <w:szCs w:val="20"/>
        </w:rPr>
        <w:t>textu</w:t>
      </w:r>
      <w:r>
        <w:rPr>
          <w:szCs w:val="20"/>
        </w:rPr>
        <w:t xml:space="preserve"> (</w:t>
      </w:r>
      <w:r w:rsidR="001774F9">
        <w:rPr>
          <w:szCs w:val="20"/>
        </w:rPr>
        <w:t xml:space="preserve">např. </w:t>
      </w:r>
      <w:r>
        <w:rPr>
          <w:szCs w:val="20"/>
        </w:rPr>
        <w:t xml:space="preserve">nejasný výběr médií pro analýzu negativní kampaně </w:t>
      </w:r>
      <w:proofErr w:type="gramStart"/>
      <w:r>
        <w:rPr>
          <w:szCs w:val="20"/>
        </w:rPr>
        <w:t>kandidátů, )</w:t>
      </w:r>
      <w:r w:rsidRPr="00082E7F">
        <w:rPr>
          <w:szCs w:val="20"/>
        </w:rPr>
        <w:t>, mohly</w:t>
      </w:r>
      <w:proofErr w:type="gramEnd"/>
      <w:r w:rsidRPr="00082E7F">
        <w:rPr>
          <w:szCs w:val="20"/>
        </w:rPr>
        <w:t xml:space="preserve"> však být lépe dotažené do konce</w:t>
      </w:r>
      <w:r>
        <w:rPr>
          <w:szCs w:val="20"/>
        </w:rPr>
        <w:t xml:space="preserve">. </w:t>
      </w:r>
      <w:r w:rsidR="001774F9">
        <w:rPr>
          <w:szCs w:val="20"/>
        </w:rPr>
        <w:t xml:space="preserve">K tomu patří také velmi krátký závěr na jedinou stránku práce. </w:t>
      </w:r>
    </w:p>
    <w:p w:rsidR="002821D2" w:rsidRDefault="001774F9" w:rsidP="001774F9">
      <w:pPr>
        <w:pStyle w:val="Odstavecseseznamem"/>
        <w:tabs>
          <w:tab w:val="left" w:pos="284"/>
        </w:tabs>
        <w:ind w:left="142" w:hanging="142"/>
        <w:jc w:val="both"/>
        <w:rPr>
          <w:szCs w:val="20"/>
        </w:rPr>
      </w:pPr>
      <w:r>
        <w:rPr>
          <w:szCs w:val="20"/>
        </w:rPr>
        <w:t>K diskuzním záležitostem bych si dovolil zařadit ještě jeden bod: n</w:t>
      </w:r>
      <w:r w:rsidRPr="001774F9">
        <w:rPr>
          <w:szCs w:val="20"/>
        </w:rPr>
        <w:t xml:space="preserve">a s. 40 autor v textu hodnotí kampaň K. Schwarzenberga. Činí tak slovy volební </w:t>
      </w:r>
      <w:proofErr w:type="spellStart"/>
      <w:r w:rsidRPr="001774F9">
        <w:rPr>
          <w:szCs w:val="20"/>
        </w:rPr>
        <w:t>manažérky</w:t>
      </w:r>
      <w:proofErr w:type="spellEnd"/>
      <w:r w:rsidRPr="001774F9">
        <w:rPr>
          <w:szCs w:val="20"/>
        </w:rPr>
        <w:t xml:space="preserve"> jeho týmu. Je toto možné považovat za adekvátní? </w:t>
      </w:r>
    </w:p>
    <w:p w:rsidR="001774F9" w:rsidRPr="001774F9" w:rsidRDefault="001774F9" w:rsidP="001774F9">
      <w:pPr>
        <w:pStyle w:val="Odstavecseseznamem"/>
        <w:tabs>
          <w:tab w:val="left" w:pos="284"/>
        </w:tabs>
        <w:ind w:left="142" w:hanging="142"/>
        <w:jc w:val="both"/>
        <w:rPr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1774F9" w:rsidRPr="001774F9" w:rsidRDefault="001774F9" w:rsidP="002821D2">
      <w:pPr>
        <w:pStyle w:val="Odstavecseseznamem"/>
        <w:tabs>
          <w:tab w:val="left" w:pos="284"/>
        </w:tabs>
        <w:ind w:left="142" w:hanging="142"/>
        <w:jc w:val="both"/>
        <w:rPr>
          <w:szCs w:val="20"/>
        </w:rPr>
      </w:pPr>
      <w:r w:rsidRPr="001774F9">
        <w:rPr>
          <w:szCs w:val="20"/>
        </w:rPr>
        <w:t xml:space="preserve">Viz připomínky a náměty výše.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1774F9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Cs w:val="20"/>
        </w:rPr>
        <w:t xml:space="preserve">Práci doporučuji k obhajobě a navrhuji hodnotit spíše stupněm velmi dobře. Při vynikající obhajobě snad ještě i stupněm výborně. 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proofErr w:type="gramStart"/>
      <w:r w:rsidR="001774F9">
        <w:t>10.5.2014</w:t>
      </w:r>
      <w:proofErr w:type="gramEnd"/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>
      <w:bookmarkStart w:id="0" w:name="_GoBack"/>
      <w:bookmarkEnd w:id="0"/>
    </w:p>
    <w:p w:rsidR="003C559B" w:rsidRDefault="003C559B" w:rsidP="003C559B"/>
    <w:p w:rsidR="003C559B" w:rsidRDefault="003C559B" w:rsidP="003C559B"/>
    <w:p w:rsidR="003C559B" w:rsidRPr="003C559B" w:rsidRDefault="003C559B" w:rsidP="003C559B"/>
    <w:sectPr w:rsidR="003C559B" w:rsidRPr="003C55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552" w:rsidRDefault="00D77552" w:rsidP="00D10D7C">
      <w:pPr>
        <w:spacing w:after="0" w:line="240" w:lineRule="auto"/>
      </w:pPr>
      <w:r>
        <w:separator/>
      </w:r>
    </w:p>
  </w:endnote>
  <w:endnote w:type="continuationSeparator" w:id="0">
    <w:p w:rsidR="00D77552" w:rsidRDefault="00D77552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552" w:rsidRDefault="00D77552" w:rsidP="00D10D7C">
      <w:pPr>
        <w:spacing w:after="0" w:line="240" w:lineRule="auto"/>
      </w:pPr>
      <w:r>
        <w:separator/>
      </w:r>
    </w:p>
  </w:footnote>
  <w:footnote w:type="continuationSeparator" w:id="0">
    <w:p w:rsidR="00D77552" w:rsidRDefault="00D77552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C345355" wp14:editId="0E6DC7C3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B28A7"/>
    <w:multiLevelType w:val="hybridMultilevel"/>
    <w:tmpl w:val="AE1020BA"/>
    <w:lvl w:ilvl="0" w:tplc="C6E6D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140C5"/>
    <w:rsid w:val="00056A57"/>
    <w:rsid w:val="00082E7F"/>
    <w:rsid w:val="00115661"/>
    <w:rsid w:val="0012043E"/>
    <w:rsid w:val="00124B7E"/>
    <w:rsid w:val="001774F9"/>
    <w:rsid w:val="002821D2"/>
    <w:rsid w:val="003C559B"/>
    <w:rsid w:val="00435ED6"/>
    <w:rsid w:val="00694816"/>
    <w:rsid w:val="008C046F"/>
    <w:rsid w:val="009C488A"/>
    <w:rsid w:val="00A551EC"/>
    <w:rsid w:val="00C301CB"/>
    <w:rsid w:val="00D10D7C"/>
    <w:rsid w:val="00D7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685D08"/>
    <w:rsid w:val="00A630AC"/>
    <w:rsid w:val="00AA1FAB"/>
    <w:rsid w:val="00BA1304"/>
    <w:rsid w:val="00E8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41</TotalTime>
  <Pages>2</Pages>
  <Words>481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Přemysl Rosůlek</cp:lastModifiedBy>
  <cp:revision>3</cp:revision>
  <dcterms:created xsi:type="dcterms:W3CDTF">2014-05-10T16:31:00Z</dcterms:created>
  <dcterms:modified xsi:type="dcterms:W3CDTF">2014-05-10T17:06:00Z</dcterms:modified>
</cp:coreProperties>
</file>