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7CE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4441ED">
        <w:rPr>
          <w:b/>
          <w:i/>
          <w:sz w:val="24"/>
          <w:szCs w:val="24"/>
        </w:rPr>
        <w:t>Jakub Dellinger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617125">
        <w:rPr>
          <w:b/>
          <w:i/>
          <w:sz w:val="24"/>
          <w:szCs w:val="24"/>
        </w:rPr>
        <w:t>Vývoj a proměna ekonomického sektoru na Blízkém východě během sedmého století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617125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Cílem předložené práce bylo s využitím teorie mezinárodního systému B. Buzana a R. Littlea analyzovat vývoj a proměnu dílčího segmentu mezinárodního systému 7. Století našeho letopočtu, a to na případě regionu Blízkého východu. Tento cíl byl naplněn. 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617125" w:rsidRPr="00572663" w:rsidRDefault="0061712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je rozdělena do tří základní ch celků. V prvním je stručně diskutován koncept historického vývoje mezinárodního systému v práci B. Buzana a R. Littlea z roku 2000. Koncept je představen jasně, stručně, místy snad až tezovitě; bohužel není prezentována diskuse o mezerách v konceptu, případně alternativní koncepty. Student tedy vychází z toho, že koncept je všeobecně přijímán všemi teoretickými směry včetně např. neorealistů, což myslím neodpovídá realitě. Ostatně i v českém prostředí máme více reflexí díla B. Buzana a R. Littlea než jen v prezentované práci P. Barši a O. Císaře (např. Drulák, Karlas, Waisová). Druhou část práce představuje historická a analytická reflexe období přelomu 6. a 7. století v oblasti Blízkého východu, kterou student poměrně přesně geograficky vymezuje. Třetí kapitola v podobném duchu reflektuje nástup islámu a proměnu vnitřní koheze regionu, opět s důrazem na ekonomickou dimenzi systému. </w:t>
      </w:r>
      <w:r w:rsidR="00620E27">
        <w:rPr>
          <w:sz w:val="24"/>
          <w:szCs w:val="24"/>
        </w:rPr>
        <w:t>Práce je doplněna vhodnými mapovými přílohami.</w:t>
      </w:r>
      <w:r>
        <w:rPr>
          <w:sz w:val="24"/>
          <w:szCs w:val="24"/>
        </w:rPr>
        <w:t xml:space="preserve">   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620E27" w:rsidRDefault="00620E27" w:rsidP="00730FE4">
      <w:pPr>
        <w:tabs>
          <w:tab w:val="left" w:pos="284"/>
        </w:tabs>
        <w:rPr>
          <w:sz w:val="24"/>
          <w:szCs w:val="24"/>
        </w:rPr>
      </w:pPr>
    </w:p>
    <w:p w:rsidR="00620E27" w:rsidRDefault="00620E27" w:rsidP="00730FE4">
      <w:pPr>
        <w:tabs>
          <w:tab w:val="left" w:pos="284"/>
        </w:tabs>
        <w:rPr>
          <w:sz w:val="24"/>
          <w:szCs w:val="24"/>
        </w:rPr>
      </w:pPr>
    </w:p>
    <w:p w:rsidR="00620E27" w:rsidRDefault="00620E27" w:rsidP="00730FE4">
      <w:pPr>
        <w:tabs>
          <w:tab w:val="left" w:pos="284"/>
        </w:tabs>
        <w:rPr>
          <w:sz w:val="24"/>
          <w:szCs w:val="24"/>
        </w:rPr>
      </w:pPr>
    </w:p>
    <w:p w:rsidR="00730FE4" w:rsidRDefault="00620E27" w:rsidP="00730FE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Formální úprava práce je problematická, co se týče jazyka. Četné jsou hrubé gramatické chyby typu „instituce měli funkci“, poměrně volně a v rozporu s českým územ se zachází s užitím velkých a malých písmen; děsivým příkladem takových chyb je nadpis přílohy 7.2.:  „Byzantská říše za justiniánovi vlády“. Student by si měl ujasnit, že „viz“ není zkratka, ale rozkaz od viděti, tj. se za slovem nepíše tečka; rovněž by měl ujasnit, zda bude užívat slánský či sasánovský. Naopak bych chtěl vyzdvihnout heuristiku, práce je založena na využití bohaté zdrojové základny dominantně v cizích jazycích.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06846" w:rsidRPr="00572663" w:rsidRDefault="00272B62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je věnována zajímavému tématu a naznačuje možnosti dalšího rozvoje aplikovaných studií v mezinárodních vztazích. Sada podobných dílčích studií by mohla být inspirativním rámcem pro obecnou studii po vývoji mezinárodního (sub)systému v dílčí periodě, resp. několika po sobě následujících periodách. Na druhé straně nelze přehlédnout, že Buzanův a Litlleův model mohl být využit intenzívněji, místy ve druhé i třetí části spíše zapadá a do popředí vystupuje spíše historicko-religionistická vrstva analýzy.   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72B62" w:rsidRDefault="00272B6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V práci se na několika místech setkáváme s užitím pojmu stát, který není přesněji definován (na rozdíl od rovněž užívaného pojmu říše). Mohl by student na příkladu strany 60 vysvětlit, jak tento pojem ve své práci chápe, a jakému útvaru konkrétně je na zmíněné straně 60 připisován?</w:t>
      </w:r>
    </w:p>
    <w:p w:rsidR="004F04A5" w:rsidRPr="00572663" w:rsidRDefault="00272B6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272B6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</w:t>
      </w:r>
      <w:r w:rsidR="00506846">
        <w:rPr>
          <w:sz w:val="24"/>
          <w:szCs w:val="24"/>
        </w:rPr>
        <w:t>elmi dobře</w:t>
      </w:r>
      <w:r w:rsidR="00883438" w:rsidRPr="00572663">
        <w:rPr>
          <w:sz w:val="24"/>
          <w:szCs w:val="24"/>
        </w:rPr>
        <w:t>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506846" w:rsidRPr="00572663" w:rsidRDefault="00506846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272B62" w:rsidRDefault="00D10D7C" w:rsidP="00272B6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506846">
        <w:rPr>
          <w:sz w:val="24"/>
          <w:szCs w:val="24"/>
        </w:rPr>
        <w:t>7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sectPr w:rsidR="00D10D7C" w:rsidRPr="00272B62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5663"/>
    <w:multiLevelType w:val="hybridMultilevel"/>
    <w:tmpl w:val="14D8F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D6006"/>
    <w:rsid w:val="001E09AC"/>
    <w:rsid w:val="00247129"/>
    <w:rsid w:val="002623E0"/>
    <w:rsid w:val="00272B62"/>
    <w:rsid w:val="002821D2"/>
    <w:rsid w:val="003D499D"/>
    <w:rsid w:val="003F2919"/>
    <w:rsid w:val="003F5F77"/>
    <w:rsid w:val="00435ED6"/>
    <w:rsid w:val="004424AE"/>
    <w:rsid w:val="004441ED"/>
    <w:rsid w:val="004613DA"/>
    <w:rsid w:val="004F04A5"/>
    <w:rsid w:val="00506846"/>
    <w:rsid w:val="00531057"/>
    <w:rsid w:val="00572663"/>
    <w:rsid w:val="005832A9"/>
    <w:rsid w:val="005D04F9"/>
    <w:rsid w:val="00617125"/>
    <w:rsid w:val="00620E27"/>
    <w:rsid w:val="006548A5"/>
    <w:rsid w:val="00694816"/>
    <w:rsid w:val="00730FE4"/>
    <w:rsid w:val="00736BD4"/>
    <w:rsid w:val="00787C38"/>
    <w:rsid w:val="00790D3B"/>
    <w:rsid w:val="007E5994"/>
    <w:rsid w:val="00883438"/>
    <w:rsid w:val="008A5407"/>
    <w:rsid w:val="00B1241A"/>
    <w:rsid w:val="00B51D73"/>
    <w:rsid w:val="00C301CB"/>
    <w:rsid w:val="00D10D7C"/>
    <w:rsid w:val="00D73E9C"/>
    <w:rsid w:val="00E07CE1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1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506846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68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06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487261"/>
    <w:rsid w:val="006C633C"/>
    <w:rsid w:val="00745A2A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2014-05-02T07:48:00Z</cp:lastPrinted>
  <dcterms:created xsi:type="dcterms:W3CDTF">2014-05-03T08:44:00Z</dcterms:created>
  <dcterms:modified xsi:type="dcterms:W3CDTF">2014-05-12T06:01:00Z</dcterms:modified>
</cp:coreProperties>
</file>