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67" w:rsidRDefault="00386667"/>
    <w:p w:rsidR="00386667" w:rsidRPr="00435ED6" w:rsidRDefault="00386667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 w:rsidRPr="00DB03D2">
        <w:rPr>
          <w:rStyle w:val="PlaceholderText"/>
          <w:color w:val="000000"/>
        </w:rPr>
        <w:t>DIPLOMOVÉ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386667" w:rsidRPr="00435ED6" w:rsidRDefault="00386667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386667" w:rsidRDefault="00386667" w:rsidP="00D10D7C">
      <w:pPr>
        <w:tabs>
          <w:tab w:val="left" w:pos="3480"/>
        </w:tabs>
      </w:pPr>
    </w:p>
    <w:p w:rsidR="00386667" w:rsidRPr="000B7564" w:rsidRDefault="00386667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7564">
        <w:rPr>
          <w:rFonts w:ascii="Times New Roman" w:hAnsi="Times New Roman"/>
          <w:b/>
          <w:sz w:val="24"/>
          <w:szCs w:val="24"/>
        </w:rPr>
        <w:t xml:space="preserve">Bc. </w:t>
      </w:r>
      <w:r>
        <w:rPr>
          <w:rFonts w:ascii="Times New Roman" w:hAnsi="Times New Roman"/>
          <w:b/>
          <w:sz w:val="24"/>
          <w:szCs w:val="24"/>
        </w:rPr>
        <w:t>Iveta Nejedlá</w:t>
      </w:r>
    </w:p>
    <w:p w:rsidR="00386667" w:rsidRPr="000B7564" w:rsidRDefault="00386667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Instituce přímé demokracie v politických systémech zemí střední Evropy</w:t>
      </w:r>
    </w:p>
    <w:p w:rsidR="00386667" w:rsidRPr="000B7564" w:rsidRDefault="00386667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386667" w:rsidRPr="000B7564" w:rsidRDefault="00386667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386667" w:rsidRPr="000B7564" w:rsidRDefault="0038666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386667" w:rsidRDefault="00386667" w:rsidP="000B756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Diplomová</w:t>
      </w:r>
      <w:r w:rsidRPr="000B7564">
        <w:rPr>
          <w:rFonts w:ascii="Times New Roman" w:hAnsi="Times New Roman"/>
          <w:sz w:val="24"/>
          <w:szCs w:val="24"/>
        </w:rPr>
        <w:t xml:space="preserve"> práce </w:t>
      </w:r>
      <w:r>
        <w:rPr>
          <w:rFonts w:ascii="Times New Roman" w:hAnsi="Times New Roman"/>
          <w:sz w:val="24"/>
          <w:szCs w:val="24"/>
        </w:rPr>
        <w:t xml:space="preserve">si klade za cíl zmapovat instituty přímé demokracie v zemích střední </w:t>
      </w:r>
    </w:p>
    <w:p w:rsidR="00386667" w:rsidRDefault="00386667" w:rsidP="00B240A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Evropy, přičemž si autorka klade tři otázky, na které pak hledá odpověď. Jaké instituty přímé </w:t>
      </w:r>
    </w:p>
    <w:p w:rsidR="00386667" w:rsidRDefault="00386667" w:rsidP="00511E33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demokracie ve všech čtyřech republikách existují? Nakolik a k jakým účelům jsou instituty </w:t>
      </w:r>
    </w:p>
    <w:p w:rsidR="00386667" w:rsidRDefault="00386667" w:rsidP="00511E33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jednotlivých zemích užívány? Mohla mít komunistická, či naopak nekomunistická minulost </w:t>
      </w:r>
    </w:p>
    <w:p w:rsidR="00386667" w:rsidRPr="000B7564" w:rsidRDefault="00386667" w:rsidP="00511E33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států vliv na využívání institutů přímé demokracie? Cíl práce byl v dostatečné míře splněn.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386667" w:rsidRPr="000B7564" w:rsidRDefault="0038666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386667" w:rsidRDefault="00386667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je strukturována do několika kapitol, přičemž v první části si autorka definuje instituty </w:t>
      </w:r>
    </w:p>
    <w:p w:rsidR="00386667" w:rsidRDefault="00386667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přímé demokracie a ve druhé části se autorka věnuje jednotlivým zemím.</w:t>
      </w:r>
      <w:r w:rsidRPr="000B7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závěru práce jsou </w:t>
      </w:r>
    </w:p>
    <w:p w:rsidR="00386667" w:rsidRDefault="00386667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zodpovězeny otázky, které jsou uvedeny v úvodu práce. V práci se mj. nepotvrdilo, že by </w:t>
      </w:r>
    </w:p>
    <w:p w:rsidR="00386667" w:rsidRPr="000B7564" w:rsidRDefault="00386667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komunistická minulost měla vliv na využívání institutů přímé demokracie.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86667" w:rsidRPr="000B7564" w:rsidRDefault="0038666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386667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Formální úprava je bezproblémová a nese známky kvalitně odvedené práce. Autorka čerpá </w:t>
      </w:r>
    </w:p>
    <w:p w:rsidR="00386667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velkého množství zdrojů a celý text je doplněn bohatým výčtem příloh. Jako oponent </w:t>
      </w:r>
    </w:p>
    <w:p w:rsidR="00386667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diplomové práce si však neodpustím připomenout, že v samotném nadpisu diplomové práce, </w:t>
      </w:r>
    </w:p>
    <w:p w:rsidR="00386667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„instituty přímé demokracie“ odpovídaly více samotnému textu než-li „instituce přímé 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demokracie“. 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86667" w:rsidRPr="000B7564" w:rsidRDefault="0038666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386667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Diplomovou práci hodnotím velmi kladně jak po obsahové stránce, tak i po stránce jazykové, 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resp. formální úprava odpovídá kvalitě celé diplomové práce.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86667" w:rsidRDefault="00386667" w:rsidP="001C21B3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386667" w:rsidRPr="001C21B3" w:rsidRDefault="00386667" w:rsidP="001C21B3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 vývoj předpokládáte</w:t>
      </w:r>
      <w:r w:rsidRPr="00EF3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jednotlivých zemích z hlediska posilování či naopak opouštění od institutů přímé demokracie?</w:t>
      </w:r>
    </w:p>
    <w:p w:rsidR="00386667" w:rsidRPr="000B7564" w:rsidRDefault="00386667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86667" w:rsidRDefault="00386667" w:rsidP="000E670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386667" w:rsidRPr="000B7564" w:rsidRDefault="00386667" w:rsidP="001C21B3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86667" w:rsidRPr="001C21B3" w:rsidRDefault="00386667" w:rsidP="001C21B3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1C21B3">
        <w:rPr>
          <w:rFonts w:ascii="Times New Roman" w:hAnsi="Times New Roman"/>
          <w:sz w:val="24"/>
          <w:szCs w:val="24"/>
        </w:rPr>
        <w:t>VÝBORNĚ</w:t>
      </w:r>
    </w:p>
    <w:p w:rsidR="00386667" w:rsidRPr="000B7564" w:rsidRDefault="00386667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386667" w:rsidRPr="000B7564" w:rsidRDefault="00386667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386667" w:rsidRPr="000B7564" w:rsidRDefault="00386667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 xml:space="preserve"> 21. 5. 2014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386667" w:rsidRPr="00B12846" w:rsidRDefault="00386667" w:rsidP="003C559B">
      <w:pPr>
        <w:rPr>
          <w:sz w:val="24"/>
          <w:szCs w:val="24"/>
        </w:rPr>
      </w:pPr>
    </w:p>
    <w:p w:rsidR="00386667" w:rsidRPr="00B12846" w:rsidRDefault="00386667" w:rsidP="003C559B">
      <w:pPr>
        <w:rPr>
          <w:sz w:val="24"/>
          <w:szCs w:val="24"/>
        </w:rPr>
      </w:pPr>
    </w:p>
    <w:p w:rsidR="00386667" w:rsidRPr="00B12846" w:rsidRDefault="00386667" w:rsidP="003C559B">
      <w:pPr>
        <w:rPr>
          <w:sz w:val="24"/>
          <w:szCs w:val="24"/>
        </w:rPr>
      </w:pPr>
    </w:p>
    <w:p w:rsidR="00386667" w:rsidRPr="003C559B" w:rsidRDefault="00386667" w:rsidP="003C559B">
      <w:bookmarkStart w:id="0" w:name="_GoBack"/>
      <w:bookmarkEnd w:id="0"/>
    </w:p>
    <w:sectPr w:rsidR="00386667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67" w:rsidRDefault="00386667" w:rsidP="00D10D7C">
      <w:pPr>
        <w:spacing w:after="0" w:line="240" w:lineRule="auto"/>
      </w:pPr>
      <w:r>
        <w:separator/>
      </w:r>
    </w:p>
  </w:endnote>
  <w:endnote w:type="continuationSeparator" w:id="0">
    <w:p w:rsidR="00386667" w:rsidRDefault="0038666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67" w:rsidRDefault="00386667" w:rsidP="00D10D7C">
      <w:pPr>
        <w:spacing w:after="0" w:line="240" w:lineRule="auto"/>
      </w:pPr>
      <w:r>
        <w:separator/>
      </w:r>
    </w:p>
  </w:footnote>
  <w:footnote w:type="continuationSeparator" w:id="0">
    <w:p w:rsidR="00386667" w:rsidRDefault="0038666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67" w:rsidRDefault="00386667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386667" w:rsidRDefault="00386667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86667" w:rsidRPr="003C559B" w:rsidRDefault="00386667" w:rsidP="003C559B"/>
  <w:p w:rsidR="00386667" w:rsidRPr="003C559B" w:rsidRDefault="0038666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7564"/>
    <w:rsid w:val="000E6702"/>
    <w:rsid w:val="00115661"/>
    <w:rsid w:val="0012043E"/>
    <w:rsid w:val="001C21B3"/>
    <w:rsid w:val="002821D2"/>
    <w:rsid w:val="002D7559"/>
    <w:rsid w:val="002F76B7"/>
    <w:rsid w:val="00386667"/>
    <w:rsid w:val="003C559B"/>
    <w:rsid w:val="00400BFC"/>
    <w:rsid w:val="00435ED6"/>
    <w:rsid w:val="00511E33"/>
    <w:rsid w:val="005469C7"/>
    <w:rsid w:val="005D5DD4"/>
    <w:rsid w:val="00652ADC"/>
    <w:rsid w:val="00694816"/>
    <w:rsid w:val="00875F8B"/>
    <w:rsid w:val="009B5885"/>
    <w:rsid w:val="009C488A"/>
    <w:rsid w:val="00B12846"/>
    <w:rsid w:val="00B240A2"/>
    <w:rsid w:val="00B65B14"/>
    <w:rsid w:val="00C301CB"/>
    <w:rsid w:val="00CD580C"/>
    <w:rsid w:val="00D10D7C"/>
    <w:rsid w:val="00DA57C3"/>
    <w:rsid w:val="00DB03D2"/>
    <w:rsid w:val="00EC3D81"/>
    <w:rsid w:val="00ED3528"/>
    <w:rsid w:val="00E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2501</TotalTime>
  <Pages>2</Pages>
  <Words>302</Words>
  <Characters>1783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8</cp:revision>
  <dcterms:created xsi:type="dcterms:W3CDTF">2011-05-30T20:28:00Z</dcterms:created>
  <dcterms:modified xsi:type="dcterms:W3CDTF">2014-05-21T14:25:00Z</dcterms:modified>
</cp:coreProperties>
</file>