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9F8F407DCA4E41F78262460A2ABAFBE0"/>
          </w:placeholder>
          <w:dropDownList>
            <w:listItem w:displayText="DIPLOMOVÉ" w:value="DIPLOMOVÉ"/>
            <w:listItem w:displayText="BAKALÁŘSKÉ" w:value="BAKALÁŘSKÉ"/>
          </w:dropDownList>
        </w:sdtPr>
        <w:sdtContent>
          <w:r w:rsidR="00F011F2">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049728D3BC674B309BAE551106A2DED7"/>
          </w:placeholder>
          <w:dropDownList>
            <w:listItem w:value="Zvolte položku."/>
            <w:listItem w:displayText="VEDOUCÍHO" w:value="VEDOUCÍHO"/>
            <w:listItem w:displayText="OPONENTA" w:value="OPONENTA"/>
          </w:dropDownList>
        </w:sdtPr>
        <w:sdtContent>
          <w:r w:rsidR="00546113">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1E298342FAEF40EBBF28D91B8B8CA9CC"/>
          </w:placeholder>
        </w:sdtPr>
        <w:sdtEndPr>
          <w:rPr>
            <w:rStyle w:val="Standardnpsmoodstavce"/>
            <w:b w:val="0"/>
          </w:rPr>
        </w:sdtEndPr>
        <w:sdtContent>
          <w:r w:rsidR="001A6693">
            <w:rPr>
              <w:rStyle w:val="Styl1Char"/>
            </w:rPr>
            <w:t>Brigita Pipotov</w:t>
          </w:r>
          <w:r w:rsidR="00F011F2">
            <w:rPr>
              <w:rStyle w:val="Styl1Char"/>
            </w:rPr>
            <w:t>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BA73F72790442C3BA7A15D4F9035FDF"/>
          </w:placeholder>
        </w:sdtPr>
        <w:sdtEndPr>
          <w:rPr>
            <w:rStyle w:val="Styl4"/>
            <w:b w:val="0"/>
            <w:sz w:val="22"/>
            <w:szCs w:val="22"/>
          </w:rPr>
        </w:sdtEndPr>
        <w:sdtContent>
          <w:r w:rsidR="001A6693">
            <w:rPr>
              <w:rStyle w:val="Styl7Char"/>
            </w:rPr>
            <w:t>Volební analýza: Příčiny pádu Liberální strany v Kanadě po volbách v roce 2011</w:t>
          </w:r>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2EEF02B0EA70416BA484989BC595E693"/>
          </w:placeholder>
        </w:sdtPr>
        <w:sdtEndPr>
          <w:rPr>
            <w:rStyle w:val="Standardnpsmoodstavce"/>
            <w:i w:val="0"/>
            <w:sz w:val="22"/>
          </w:rPr>
        </w:sdtEndPr>
        <w:sdtContent>
          <w:r w:rsidR="003429A0">
            <w:rPr>
              <w:rStyle w:val="Styl3Char"/>
            </w:rPr>
            <w:t>doc. PhDr. Ladislav Cabada, Ph.D.</w:t>
          </w:r>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D3DAE10085574B1E80BCD1A39391F947"/>
        </w:placeholder>
      </w:sdtPr>
      <w:sdtEndPr>
        <w:rPr>
          <w:rStyle w:val="StA"/>
          <w:szCs w:val="22"/>
        </w:rPr>
      </w:sdtEndPr>
      <w:sdtContent>
        <w:p w:rsidR="002821D2" w:rsidRPr="00EA4F90" w:rsidRDefault="001A6693" w:rsidP="00810D2F">
          <w:pPr>
            <w:pStyle w:val="Odstavecseseznamem"/>
            <w:tabs>
              <w:tab w:val="left" w:pos="284"/>
            </w:tabs>
            <w:spacing w:after="0"/>
            <w:ind w:left="142" w:hanging="142"/>
            <w:contextualSpacing w:val="0"/>
            <w:jc w:val="both"/>
            <w:rPr>
              <w:color w:val="808080"/>
            </w:rPr>
          </w:pPr>
          <w:r>
            <w:rPr>
              <w:rStyle w:val="st1Char"/>
            </w:rPr>
            <w:t>Cílem předožené práce byla analýza přičin volebního propadu kanadské Liberální strany ve volbách v roce 2011.</w:t>
          </w:r>
          <w:r w:rsidR="006942A8">
            <w:rPr>
              <w:rStyle w:val="st1Char"/>
            </w:rPr>
            <w:t xml:space="preserve"> Tento cíl byl naplněn.</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C19713ADB8054F9188E81FEB2BD4E85E"/>
        </w:placeholder>
      </w:sdtPr>
      <w:sdtEndPr>
        <w:rPr>
          <w:rStyle w:val="Standardnpsmoodstavce"/>
          <w:sz w:val="20"/>
          <w:szCs w:val="20"/>
        </w:rPr>
      </w:sdtEndPr>
      <w:sdtContent>
        <w:p w:rsidR="002821D2" w:rsidRPr="002821D2" w:rsidRDefault="001A6693" w:rsidP="00810D2F">
          <w:pPr>
            <w:pStyle w:val="Odstavecseseznamem"/>
            <w:tabs>
              <w:tab w:val="left" w:pos="284"/>
            </w:tabs>
            <w:spacing w:after="0"/>
            <w:ind w:left="142" w:hanging="142"/>
            <w:contextualSpacing w:val="0"/>
            <w:jc w:val="both"/>
            <w:rPr>
              <w:sz w:val="20"/>
              <w:szCs w:val="20"/>
            </w:rPr>
          </w:pPr>
          <w:r>
            <w:rPr>
              <w:rStyle w:val="st1Char"/>
            </w:rPr>
            <w:t>Práce má dominantně analytický charakter, teorie či koncepty jsou pouze v náznacích zmíněny ve druhé kapitole nazvané volební a stranický systém. Osobně považuji tento přístup za nejvýraznější slabinu jinak vlativní práce – bez operacionalizace pojmu stranický systém a dalších pojmů s tímto obecným pojmem souvisejících (bipartismus, multipartismus, relevance, polarita apod.) je každá analýza pak spíše intuitivní. Studentka nicméně se zmíněnými pojmy následně poměrně přesně nakládá, tj. je si vědoma základních rámců studia stranických systémů. Vlastní analýza je dostatečně náročná a rozsáhlá. Práce je doplněna vhodnými přílohami</w:t>
          </w:r>
          <w:r w:rsidR="006942A8">
            <w:rPr>
              <w:rStyle w:val="st1Char"/>
            </w:rPr>
            <w:t>.</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172D736D48E84213B19370ED8716CC9C"/>
        </w:placeholder>
      </w:sdtPr>
      <w:sdtEndPr>
        <w:rPr>
          <w:rStyle w:val="Standardnpsmoodstavce"/>
          <w:sz w:val="20"/>
          <w:szCs w:val="20"/>
        </w:rPr>
      </w:sdtEndPr>
      <w:sdtContent>
        <w:p w:rsidR="00DE3BC4" w:rsidRPr="00DE3BC4" w:rsidRDefault="001A6693" w:rsidP="00810D2F">
          <w:pPr>
            <w:pStyle w:val="Odstavecseseznamem"/>
            <w:tabs>
              <w:tab w:val="left" w:pos="284"/>
            </w:tabs>
            <w:spacing w:after="0"/>
            <w:ind w:left="142" w:hanging="142"/>
            <w:contextualSpacing w:val="0"/>
            <w:jc w:val="both"/>
            <w:rPr>
              <w:sz w:val="20"/>
              <w:szCs w:val="20"/>
            </w:rPr>
          </w:pPr>
          <w:r>
            <w:rPr>
              <w:rStyle w:val="st1Char"/>
            </w:rPr>
            <w:t>Formální úprava práce je druhou dílčí slabinou textu</w:t>
          </w:r>
          <w:r w:rsidR="006942A8">
            <w:rPr>
              <w:rStyle w:val="st1Char"/>
            </w:rPr>
            <w:t>.</w:t>
          </w:r>
          <w:r>
            <w:rPr>
              <w:rStyle w:val="st1Char"/>
            </w:rPr>
            <w:t xml:space="preserve"> Místy se objevují anglicismy jako „nejvíce schopný“ (str. 33) či „udělal na voliče extrémní dojem“ (str. 33), někdy přenáší do českýc verzí velká písmena i tam, kde v češtině býti nemají (Liberálové, Konzervativci). Odkazy i citace jsou řádně vyznačeny, ale v četných pasážích se studentka opírá pouze o jeden zdroj a chybí tak jakákoli triangulace  - namátkou kap 4.1 ze zdroje Dornan 2011, kapitoly 4.2. a 4.3. (všechny v rozsadhu cca 3 strany) ze zdroje Jeffrey 2011, strany 29-32 ze zdroje Clarke 2011. Ne vždy se asi můžeme spolehnout na bibliografické údaje v seznamu zdrojů – namátkou zdroje Clarke 2011 – proč doplněn označením „eds“, když se zjevně jedná o kapitolu v kolektivní knize?</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698E164999C74DD9903B3EA8C9E9CC52"/>
        </w:placeholder>
      </w:sdtPr>
      <w:sdtEndPr>
        <w:rPr>
          <w:rStyle w:val="Standardnpsmoodstavce"/>
          <w:sz w:val="20"/>
          <w:szCs w:val="20"/>
        </w:rPr>
      </w:sdtEndPr>
      <w:sdtContent>
        <w:p w:rsidR="002821D2" w:rsidRPr="002821D2" w:rsidRDefault="005A0BFE" w:rsidP="006942A8">
          <w:pPr>
            <w:pStyle w:val="Odstavecseseznamem"/>
            <w:tabs>
              <w:tab w:val="left" w:pos="284"/>
            </w:tabs>
            <w:spacing w:after="0"/>
            <w:ind w:left="142" w:hanging="142"/>
            <w:contextualSpacing w:val="0"/>
            <w:jc w:val="both"/>
            <w:rPr>
              <w:sz w:val="20"/>
              <w:szCs w:val="20"/>
            </w:rPr>
          </w:pPr>
          <w:r>
            <w:rPr>
              <w:rStyle w:val="st1Char"/>
            </w:rPr>
            <w:t>Předložená práce není špatným textem</w:t>
          </w:r>
          <w:r w:rsidR="006942A8">
            <w:rPr>
              <w:rStyle w:val="st1Char"/>
            </w:rPr>
            <w:t>.</w:t>
          </w:r>
          <w:bookmarkStart w:id="0" w:name="_GoBack"/>
          <w:bookmarkEnd w:id="0"/>
          <w:r>
            <w:rPr>
              <w:rStyle w:val="st1Char"/>
            </w:rPr>
            <w:t xml:space="preserve"> Jako politolog jsme výše jako hlavní problém označil absenci operacionalizace základních pojmů na čele s pojmem volební systém. Volební </w:t>
          </w:r>
          <w:r>
            <w:rPr>
              <w:rStyle w:val="st1Char"/>
            </w:rPr>
            <w:lastRenderedPageBreak/>
            <w:t>analýza by se v politologii neměla asi obejít i bez obecnější rozpravy o povaze volebního systému (nejde jen o počet a velikost obvodů a volební mechanismus, ale mj. např. i o uspořádání obvodů v geograficky rozlehlém a morfologicky pestrém teritoriu, a obecně o volební geografii), překvapujeme mne, že se s v textu nevyskytnul ani jednou pojem volatilita. Na druhé straně chci chápat, že studentka vychází z oboru mezinárodně-teritoriálního, čemuž práci uzpůsobila. Čte četně cizojazyčné a aktuální relevantní zdroje, poměrně slušně s nimi pracuje (až na výjimku spolehnutí se na jediný zdroj v celých kapitolách). Nechci tedy její práci posuzovat příliš přísně, čemu odpovídá i návrh hodnocení níže v posudku.</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D4E64958D2DC4C879397C3F47D03D9CF"/>
        </w:placeholder>
      </w:sdtPr>
      <w:sdtEndPr>
        <w:rPr>
          <w:rStyle w:val="Standardnpsmoodstavce"/>
          <w:sz w:val="20"/>
          <w:szCs w:val="20"/>
        </w:rPr>
      </w:sdtEndPr>
      <w:sdtContent>
        <w:p w:rsidR="002821D2" w:rsidRPr="002821D2" w:rsidRDefault="005A0BFE" w:rsidP="00FD6A2E">
          <w:pPr>
            <w:pStyle w:val="Odstavecseseznamem"/>
            <w:tabs>
              <w:tab w:val="left" w:pos="284"/>
            </w:tabs>
            <w:spacing w:after="0"/>
            <w:ind w:left="142" w:hanging="142"/>
            <w:contextualSpacing w:val="0"/>
            <w:jc w:val="both"/>
            <w:rPr>
              <w:sz w:val="20"/>
              <w:szCs w:val="20"/>
            </w:rPr>
          </w:pPr>
          <w:r>
            <w:rPr>
              <w:rStyle w:val="st1Char"/>
            </w:rPr>
            <w:t>V textu se objevuje pojem/koncept tzv. „třetích stran“. Mohla by je studentka dát do souvislosti s Blondelovým modelem 2 a půl strany či Sartoriho pojetím malých stran ve multiparitsmech? Mohla by kanadský stranický systém zasadit do Sartoriho analýzy polarity stranických systémů?</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EBCF47CC62644BB69AD7C5F0455486DA"/>
        </w:placeholder>
      </w:sdtPr>
      <w:sdtEndPr>
        <w:rPr>
          <w:rStyle w:val="Standardnpsmoodstavce"/>
          <w:sz w:val="20"/>
          <w:szCs w:val="20"/>
        </w:rPr>
      </w:sdtEndPr>
      <w:sdtContent>
        <w:p w:rsidR="002821D2" w:rsidRPr="002821D2" w:rsidRDefault="00A72179" w:rsidP="00FD6A2E">
          <w:pPr>
            <w:pStyle w:val="Odstavecseseznamem"/>
            <w:tabs>
              <w:tab w:val="left" w:pos="3480"/>
            </w:tabs>
            <w:spacing w:after="0"/>
            <w:ind w:left="142" w:hanging="142"/>
            <w:contextualSpacing w:val="0"/>
            <w:rPr>
              <w:sz w:val="20"/>
              <w:szCs w:val="20"/>
            </w:rPr>
          </w:pPr>
          <w:r>
            <w:rPr>
              <w:rStyle w:val="st1Char"/>
            </w:rPr>
            <w:t>V</w:t>
          </w:r>
          <w:r w:rsidR="005A0BFE">
            <w:rPr>
              <w:rStyle w:val="st1Char"/>
            </w:rPr>
            <w:t>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4774B116E11E411884AABAEFAFBA46FF"/>
          </w:placeholder>
          <w:date w:fullDate="2015-05-06T00:00:00Z">
            <w:dateFormat w:val="d. MMMM yyyy"/>
            <w:lid w:val="cs-CZ"/>
            <w:storeMappedDataAs w:val="dateTime"/>
            <w:calendar w:val="gregorian"/>
          </w:date>
        </w:sdtPr>
        <w:sdtContent>
          <w:r w:rsidR="005A0BFE">
            <w:t>6. května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7E" w:rsidRDefault="0031347E" w:rsidP="00D10D7C">
      <w:pPr>
        <w:spacing w:after="0" w:line="240" w:lineRule="auto"/>
      </w:pPr>
      <w:r>
        <w:separator/>
      </w:r>
    </w:p>
  </w:endnote>
  <w:endnote w:type="continuationSeparator" w:id="0">
    <w:p w:rsidR="0031347E" w:rsidRDefault="0031347E"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7E" w:rsidRDefault="0031347E" w:rsidP="00D10D7C">
      <w:pPr>
        <w:spacing w:after="0" w:line="240" w:lineRule="auto"/>
      </w:pPr>
      <w:r>
        <w:separator/>
      </w:r>
    </w:p>
  </w:footnote>
  <w:footnote w:type="continuationSeparator" w:id="0">
    <w:p w:rsidR="0031347E" w:rsidRDefault="0031347E"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
  <w:rsids>
    <w:rsidRoot w:val="00650DAC"/>
    <w:rsid w:val="00026179"/>
    <w:rsid w:val="00056A57"/>
    <w:rsid w:val="00073433"/>
    <w:rsid w:val="0008290A"/>
    <w:rsid w:val="00094AEA"/>
    <w:rsid w:val="00115661"/>
    <w:rsid w:val="0012043E"/>
    <w:rsid w:val="001A6693"/>
    <w:rsid w:val="001B1B66"/>
    <w:rsid w:val="00225D99"/>
    <w:rsid w:val="002821D2"/>
    <w:rsid w:val="00290867"/>
    <w:rsid w:val="002C61BC"/>
    <w:rsid w:val="002D150D"/>
    <w:rsid w:val="002F65DA"/>
    <w:rsid w:val="0031347E"/>
    <w:rsid w:val="003343A5"/>
    <w:rsid w:val="003429A0"/>
    <w:rsid w:val="00367F51"/>
    <w:rsid w:val="0039599F"/>
    <w:rsid w:val="003C40B6"/>
    <w:rsid w:val="003C559B"/>
    <w:rsid w:val="00435ED6"/>
    <w:rsid w:val="004C7D85"/>
    <w:rsid w:val="0050140A"/>
    <w:rsid w:val="0051739B"/>
    <w:rsid w:val="005264EA"/>
    <w:rsid w:val="00546113"/>
    <w:rsid w:val="00561EE1"/>
    <w:rsid w:val="005A0BFE"/>
    <w:rsid w:val="005A2057"/>
    <w:rsid w:val="00650DAC"/>
    <w:rsid w:val="006942A8"/>
    <w:rsid w:val="00694816"/>
    <w:rsid w:val="006D7DF0"/>
    <w:rsid w:val="00723A79"/>
    <w:rsid w:val="00777D65"/>
    <w:rsid w:val="00810D2F"/>
    <w:rsid w:val="008412C1"/>
    <w:rsid w:val="008824FA"/>
    <w:rsid w:val="008D3B0D"/>
    <w:rsid w:val="008F6415"/>
    <w:rsid w:val="009155EE"/>
    <w:rsid w:val="0094721C"/>
    <w:rsid w:val="00973DA1"/>
    <w:rsid w:val="0098768E"/>
    <w:rsid w:val="009C3C53"/>
    <w:rsid w:val="009C488A"/>
    <w:rsid w:val="009F58C1"/>
    <w:rsid w:val="00A50DEE"/>
    <w:rsid w:val="00A72179"/>
    <w:rsid w:val="00BA6188"/>
    <w:rsid w:val="00BE2CFD"/>
    <w:rsid w:val="00C301CB"/>
    <w:rsid w:val="00CC0891"/>
    <w:rsid w:val="00CD53F8"/>
    <w:rsid w:val="00D04C6A"/>
    <w:rsid w:val="00D10D7C"/>
    <w:rsid w:val="00D72661"/>
    <w:rsid w:val="00DA6CEF"/>
    <w:rsid w:val="00DE3BC4"/>
    <w:rsid w:val="00E70B18"/>
    <w:rsid w:val="00E7531A"/>
    <w:rsid w:val="00EA4F90"/>
    <w:rsid w:val="00EC0417"/>
    <w:rsid w:val="00F011F2"/>
    <w:rsid w:val="00F36049"/>
    <w:rsid w:val="00F435BD"/>
    <w:rsid w:val="00F5335B"/>
    <w:rsid w:val="00F75877"/>
    <w:rsid w:val="00FD6A2E"/>
    <w:rsid w:val="00FE3B5E"/>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40B6"/>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SL~1\AppData\Local\Temp\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8F407DCA4E41F78262460A2ABAFBE0"/>
        <w:category>
          <w:name w:val="Obecné"/>
          <w:gallery w:val="placeholder"/>
        </w:category>
        <w:types>
          <w:type w:val="bbPlcHdr"/>
        </w:types>
        <w:behaviors>
          <w:behavior w:val="content"/>
        </w:behaviors>
        <w:guid w:val="{FBDFA1EB-9C5D-4380-8D4D-EB456EECC315}"/>
      </w:docPartPr>
      <w:docPartBody>
        <w:p w:rsidR="006C307F" w:rsidRDefault="007C651E">
          <w:pPr>
            <w:pStyle w:val="9F8F407DCA4E41F78262460A2ABAFBE0"/>
          </w:pPr>
          <w:r w:rsidRPr="00B65B14">
            <w:rPr>
              <w:rStyle w:val="Zstupntext"/>
            </w:rPr>
            <w:t>Zvolte položku.</w:t>
          </w:r>
        </w:p>
      </w:docPartBody>
    </w:docPart>
    <w:docPart>
      <w:docPartPr>
        <w:name w:val="049728D3BC674B309BAE551106A2DED7"/>
        <w:category>
          <w:name w:val="Obecné"/>
          <w:gallery w:val="placeholder"/>
        </w:category>
        <w:types>
          <w:type w:val="bbPlcHdr"/>
        </w:types>
        <w:behaviors>
          <w:behavior w:val="content"/>
        </w:behaviors>
        <w:guid w:val="{A35BBC12-7E07-4F97-AF5E-51CC3A406F3A}"/>
      </w:docPartPr>
      <w:docPartBody>
        <w:p w:rsidR="006C307F" w:rsidRDefault="007C651E">
          <w:pPr>
            <w:pStyle w:val="049728D3BC674B309BAE551106A2DED7"/>
          </w:pPr>
          <w:r w:rsidRPr="00B65B14">
            <w:rPr>
              <w:rStyle w:val="Zstupntext"/>
            </w:rPr>
            <w:t>Zvolte položku.</w:t>
          </w:r>
        </w:p>
      </w:docPartBody>
    </w:docPart>
    <w:docPart>
      <w:docPartPr>
        <w:name w:val="1E298342FAEF40EBBF28D91B8B8CA9CC"/>
        <w:category>
          <w:name w:val="Obecné"/>
          <w:gallery w:val="placeholder"/>
        </w:category>
        <w:types>
          <w:type w:val="bbPlcHdr"/>
        </w:types>
        <w:behaviors>
          <w:behavior w:val="content"/>
        </w:behaviors>
        <w:guid w:val="{A02CF668-77B7-4C38-B7D0-61FD8A2DCB89}"/>
      </w:docPartPr>
      <w:docPartBody>
        <w:p w:rsidR="006C307F" w:rsidRDefault="007C651E">
          <w:pPr>
            <w:pStyle w:val="1E298342FAEF40EBBF28D91B8B8CA9CC"/>
          </w:pPr>
          <w:r w:rsidRPr="002D150D">
            <w:rPr>
              <w:rStyle w:val="Zstupntext"/>
            </w:rPr>
            <w:t>jméno a příjmení studenta</w:t>
          </w:r>
        </w:p>
      </w:docPartBody>
    </w:docPart>
    <w:docPart>
      <w:docPartPr>
        <w:name w:val="ABA73F72790442C3BA7A15D4F9035FDF"/>
        <w:category>
          <w:name w:val="Obecné"/>
          <w:gallery w:val="placeholder"/>
        </w:category>
        <w:types>
          <w:type w:val="bbPlcHdr"/>
        </w:types>
        <w:behaviors>
          <w:behavior w:val="content"/>
        </w:behaviors>
        <w:guid w:val="{37C0F72C-80FA-4C3A-B7B6-5A5D6445FF95}"/>
      </w:docPartPr>
      <w:docPartBody>
        <w:p w:rsidR="006C307F" w:rsidRDefault="007C651E">
          <w:pPr>
            <w:pStyle w:val="ABA73F72790442C3BA7A15D4F9035FDF"/>
          </w:pPr>
          <w:r w:rsidRPr="002D150D">
            <w:rPr>
              <w:rStyle w:val="Zstupntext"/>
              <w:sz w:val="24"/>
            </w:rPr>
            <w:t>úplný název práce</w:t>
          </w:r>
        </w:p>
      </w:docPartBody>
    </w:docPart>
    <w:docPart>
      <w:docPartPr>
        <w:name w:val="2EEF02B0EA70416BA484989BC595E693"/>
        <w:category>
          <w:name w:val="Obecné"/>
          <w:gallery w:val="placeholder"/>
        </w:category>
        <w:types>
          <w:type w:val="bbPlcHdr"/>
        </w:types>
        <w:behaviors>
          <w:behavior w:val="content"/>
        </w:behaviors>
        <w:guid w:val="{F7E86D82-633B-49A5-902D-23CA67ABD028}"/>
      </w:docPartPr>
      <w:docPartBody>
        <w:p w:rsidR="006C307F" w:rsidRDefault="007C651E">
          <w:pPr>
            <w:pStyle w:val="2EEF02B0EA70416BA484989BC595E693"/>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D3DAE10085574B1E80BCD1A39391F947"/>
        <w:category>
          <w:name w:val="Obecné"/>
          <w:gallery w:val="placeholder"/>
        </w:category>
        <w:types>
          <w:type w:val="bbPlcHdr"/>
        </w:types>
        <w:behaviors>
          <w:behavior w:val="content"/>
        </w:behaviors>
        <w:guid w:val="{3083E667-881B-4E44-AB77-70FD07794297}"/>
      </w:docPartPr>
      <w:docPartBody>
        <w:p w:rsidR="006C307F" w:rsidRDefault="007C651E">
          <w:pPr>
            <w:pStyle w:val="D3DAE10085574B1E80BCD1A39391F947"/>
          </w:pPr>
          <w:r w:rsidRPr="00E70B18">
            <w:rPr>
              <w:rStyle w:val="Zstupntext"/>
              <w:sz w:val="24"/>
            </w:rPr>
            <w:t>hodnocení cíle práce</w:t>
          </w:r>
        </w:p>
      </w:docPartBody>
    </w:docPart>
    <w:docPart>
      <w:docPartPr>
        <w:name w:val="C19713ADB8054F9188E81FEB2BD4E85E"/>
        <w:category>
          <w:name w:val="Obecné"/>
          <w:gallery w:val="placeholder"/>
        </w:category>
        <w:types>
          <w:type w:val="bbPlcHdr"/>
        </w:types>
        <w:behaviors>
          <w:behavior w:val="content"/>
        </w:behaviors>
        <w:guid w:val="{6F420492-E423-41D0-9DD4-8D3CF2B65A78}"/>
      </w:docPartPr>
      <w:docPartBody>
        <w:p w:rsidR="006C307F" w:rsidRDefault="007C651E">
          <w:pPr>
            <w:pStyle w:val="C19713ADB8054F9188E81FEB2BD4E85E"/>
          </w:pPr>
          <w:r w:rsidRPr="00E70B18">
            <w:rPr>
              <w:rStyle w:val="Zstupntext"/>
              <w:sz w:val="24"/>
            </w:rPr>
            <w:t>hodnocení obsahového zpracování</w:t>
          </w:r>
        </w:p>
      </w:docPartBody>
    </w:docPart>
    <w:docPart>
      <w:docPartPr>
        <w:name w:val="172D736D48E84213B19370ED8716CC9C"/>
        <w:category>
          <w:name w:val="Obecné"/>
          <w:gallery w:val="placeholder"/>
        </w:category>
        <w:types>
          <w:type w:val="bbPlcHdr"/>
        </w:types>
        <w:behaviors>
          <w:behavior w:val="content"/>
        </w:behaviors>
        <w:guid w:val="{39D13105-B08E-4ED6-910C-45678DC2C24F}"/>
      </w:docPartPr>
      <w:docPartBody>
        <w:p w:rsidR="006C307F" w:rsidRDefault="007C651E">
          <w:pPr>
            <w:pStyle w:val="172D736D48E84213B19370ED8716CC9C"/>
          </w:pPr>
          <w:r w:rsidRPr="00E70B18">
            <w:rPr>
              <w:rStyle w:val="Zstupntext"/>
              <w:sz w:val="24"/>
            </w:rPr>
            <w:t>hodnocení formální úpravy</w:t>
          </w:r>
        </w:p>
      </w:docPartBody>
    </w:docPart>
    <w:docPart>
      <w:docPartPr>
        <w:name w:val="698E164999C74DD9903B3EA8C9E9CC52"/>
        <w:category>
          <w:name w:val="Obecné"/>
          <w:gallery w:val="placeholder"/>
        </w:category>
        <w:types>
          <w:type w:val="bbPlcHdr"/>
        </w:types>
        <w:behaviors>
          <w:behavior w:val="content"/>
        </w:behaviors>
        <w:guid w:val="{6E758469-C9F9-4892-A8C6-BBFEE73C88E2}"/>
      </w:docPartPr>
      <w:docPartBody>
        <w:p w:rsidR="006C307F" w:rsidRDefault="007C651E">
          <w:pPr>
            <w:pStyle w:val="698E164999C74DD9903B3EA8C9E9CC52"/>
          </w:pPr>
          <w:r>
            <w:rPr>
              <w:rStyle w:val="Zstupntext"/>
              <w:sz w:val="24"/>
            </w:rPr>
            <w:t>souhrnný</w:t>
          </w:r>
          <w:r w:rsidRPr="00E70B18">
            <w:rPr>
              <w:rStyle w:val="Zstupntext"/>
              <w:sz w:val="24"/>
            </w:rPr>
            <w:t xml:space="preserve"> komentář k práci</w:t>
          </w:r>
        </w:p>
      </w:docPartBody>
    </w:docPart>
    <w:docPart>
      <w:docPartPr>
        <w:name w:val="D4E64958D2DC4C879397C3F47D03D9CF"/>
        <w:category>
          <w:name w:val="Obecné"/>
          <w:gallery w:val="placeholder"/>
        </w:category>
        <w:types>
          <w:type w:val="bbPlcHdr"/>
        </w:types>
        <w:behaviors>
          <w:behavior w:val="content"/>
        </w:behaviors>
        <w:guid w:val="{071D2CBB-D61F-4735-A40A-7B916C362DF8}"/>
      </w:docPartPr>
      <w:docPartBody>
        <w:p w:rsidR="006C307F" w:rsidRDefault="007C651E">
          <w:pPr>
            <w:pStyle w:val="D4E64958D2DC4C879397C3F47D03D9CF"/>
          </w:pPr>
          <w:r>
            <w:rPr>
              <w:rStyle w:val="Zstupntext"/>
              <w:sz w:val="24"/>
            </w:rPr>
            <w:t>jedna</w:t>
          </w:r>
          <w:r w:rsidRPr="00E70B18">
            <w:rPr>
              <w:rStyle w:val="Zstupntext"/>
              <w:sz w:val="24"/>
            </w:rPr>
            <w:t xml:space="preserve"> až tři otázky či náměty k diskusi</w:t>
          </w:r>
        </w:p>
      </w:docPartBody>
    </w:docPart>
    <w:docPart>
      <w:docPartPr>
        <w:name w:val="EBCF47CC62644BB69AD7C5F0455486DA"/>
        <w:category>
          <w:name w:val="Obecné"/>
          <w:gallery w:val="placeholder"/>
        </w:category>
        <w:types>
          <w:type w:val="bbPlcHdr"/>
        </w:types>
        <w:behaviors>
          <w:behavior w:val="content"/>
        </w:behaviors>
        <w:guid w:val="{0C7DE78F-CCF8-47AB-93B8-CE4D80ECC5AD}"/>
      </w:docPartPr>
      <w:docPartBody>
        <w:p w:rsidR="006C307F" w:rsidRDefault="007C651E">
          <w:pPr>
            <w:pStyle w:val="EBCF47CC62644BB69AD7C5F0455486DA"/>
          </w:pPr>
          <w:r>
            <w:rPr>
              <w:rStyle w:val="Zstupntext"/>
              <w:sz w:val="24"/>
            </w:rPr>
            <w:t>navrhovaná známka</w:t>
          </w:r>
          <w:r w:rsidRPr="00E70B18">
            <w:rPr>
              <w:rStyle w:val="Zstupntext"/>
              <w:sz w:val="24"/>
            </w:rPr>
            <w:t xml:space="preserve"> – výborně, velmi dobře, dobře, nevyhověl(a)</w:t>
          </w:r>
        </w:p>
      </w:docPartBody>
    </w:docPart>
    <w:docPart>
      <w:docPartPr>
        <w:name w:val="4774B116E11E411884AABAEFAFBA46FF"/>
        <w:category>
          <w:name w:val="Obecné"/>
          <w:gallery w:val="placeholder"/>
        </w:category>
        <w:types>
          <w:type w:val="bbPlcHdr"/>
        </w:types>
        <w:behaviors>
          <w:behavior w:val="content"/>
        </w:behaviors>
        <w:guid w:val="{D2A3212E-4C48-4197-A8D5-F7A62C0C4AB9}"/>
      </w:docPartPr>
      <w:docPartBody>
        <w:p w:rsidR="006C307F" w:rsidRDefault="007C651E">
          <w:pPr>
            <w:pStyle w:val="4774B116E11E411884AABAEFAFBA46FF"/>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651E"/>
    <w:rsid w:val="002409E5"/>
    <w:rsid w:val="00466590"/>
    <w:rsid w:val="00520F00"/>
    <w:rsid w:val="005A142B"/>
    <w:rsid w:val="006C307F"/>
    <w:rsid w:val="007C651E"/>
    <w:rsid w:val="008619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307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409E5"/>
    <w:rPr>
      <w:color w:val="808080"/>
    </w:rPr>
  </w:style>
  <w:style w:type="paragraph" w:customStyle="1" w:styleId="9F8F407DCA4E41F78262460A2ABAFBE0">
    <w:name w:val="9F8F407DCA4E41F78262460A2ABAFBE0"/>
    <w:rsid w:val="006C307F"/>
  </w:style>
  <w:style w:type="paragraph" w:customStyle="1" w:styleId="049728D3BC674B309BAE551106A2DED7">
    <w:name w:val="049728D3BC674B309BAE551106A2DED7"/>
    <w:rsid w:val="006C307F"/>
  </w:style>
  <w:style w:type="paragraph" w:customStyle="1" w:styleId="1E298342FAEF40EBBF28D91B8B8CA9CC">
    <w:name w:val="1E298342FAEF40EBBF28D91B8B8CA9CC"/>
    <w:rsid w:val="006C307F"/>
  </w:style>
  <w:style w:type="paragraph" w:customStyle="1" w:styleId="ABA73F72790442C3BA7A15D4F9035FDF">
    <w:name w:val="ABA73F72790442C3BA7A15D4F9035FDF"/>
    <w:rsid w:val="006C307F"/>
  </w:style>
  <w:style w:type="paragraph" w:customStyle="1" w:styleId="2EEF02B0EA70416BA484989BC595E693">
    <w:name w:val="2EEF02B0EA70416BA484989BC595E693"/>
    <w:rsid w:val="006C307F"/>
  </w:style>
  <w:style w:type="paragraph" w:customStyle="1" w:styleId="D3DAE10085574B1E80BCD1A39391F947">
    <w:name w:val="D3DAE10085574B1E80BCD1A39391F947"/>
    <w:rsid w:val="006C307F"/>
  </w:style>
  <w:style w:type="paragraph" w:customStyle="1" w:styleId="C19713ADB8054F9188E81FEB2BD4E85E">
    <w:name w:val="C19713ADB8054F9188E81FEB2BD4E85E"/>
    <w:rsid w:val="006C307F"/>
  </w:style>
  <w:style w:type="paragraph" w:customStyle="1" w:styleId="172D736D48E84213B19370ED8716CC9C">
    <w:name w:val="172D736D48E84213B19370ED8716CC9C"/>
    <w:rsid w:val="006C307F"/>
  </w:style>
  <w:style w:type="paragraph" w:customStyle="1" w:styleId="698E164999C74DD9903B3EA8C9E9CC52">
    <w:name w:val="698E164999C74DD9903B3EA8C9E9CC52"/>
    <w:rsid w:val="006C307F"/>
  </w:style>
  <w:style w:type="paragraph" w:customStyle="1" w:styleId="D4E64958D2DC4C879397C3F47D03D9CF">
    <w:name w:val="D4E64958D2DC4C879397C3F47D03D9CF"/>
    <w:rsid w:val="006C307F"/>
  </w:style>
  <w:style w:type="paragraph" w:customStyle="1" w:styleId="EBCF47CC62644BB69AD7C5F0455486DA">
    <w:name w:val="EBCF47CC62644BB69AD7C5F0455486DA"/>
    <w:rsid w:val="006C307F"/>
  </w:style>
  <w:style w:type="paragraph" w:customStyle="1" w:styleId="4774B116E11E411884AABAEFAFBA46FF">
    <w:name w:val="4774B116E11E411884AABAEFAFBA46FF"/>
    <w:rsid w:val="006C307F"/>
  </w:style>
  <w:style w:type="paragraph" w:customStyle="1" w:styleId="B2B77CF47231433880F83DDAFECD27A5">
    <w:name w:val="B2B77CF47231433880F83DDAFECD27A5"/>
    <w:rsid w:val="002409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Formular_posudku_KAP_new.dotx</Template>
  <TotalTime>16</TotalTime>
  <Pages>2</Pages>
  <Words>487</Words>
  <Characters>2876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ladislavcabada</dc:creator>
  <cp:lastModifiedBy>ladislavcabada</cp:lastModifiedBy>
  <cp:revision>3</cp:revision>
  <dcterms:created xsi:type="dcterms:W3CDTF">2015-05-06T10:48:00Z</dcterms:created>
  <dcterms:modified xsi:type="dcterms:W3CDTF">2015-05-06T11:04:00Z</dcterms:modified>
</cp:coreProperties>
</file>