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00505">
        <w:rPr>
          <w:b/>
          <w:i/>
        </w:rPr>
        <w:t xml:space="preserve">Denisa </w:t>
      </w:r>
      <w:proofErr w:type="spellStart"/>
      <w:r w:rsidR="00C00505">
        <w:rPr>
          <w:b/>
          <w:i/>
        </w:rPr>
        <w:t>Knoblochová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C00505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C00505">
        <w:t xml:space="preserve"> </w:t>
      </w:r>
      <w:r w:rsidR="00C00505">
        <w:rPr>
          <w:b/>
          <w:i/>
        </w:rPr>
        <w:t>Stranický systém Nizozemska a volby v roce 2010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00505" w:rsidRDefault="00C00505" w:rsidP="00C00505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představit relevantní subjekty působící v Nizozemském stranickém systému a zařadit nizozemský stranický systém do typologií stranických systémů. Autorka se rovněž zaměřuje na otázku možného </w:t>
      </w:r>
      <w:proofErr w:type="spellStart"/>
      <w:r>
        <w:rPr>
          <w:sz w:val="20"/>
          <w:szCs w:val="20"/>
        </w:rPr>
        <w:t>překlasifikování</w:t>
      </w:r>
      <w:proofErr w:type="spellEnd"/>
      <w:r>
        <w:rPr>
          <w:sz w:val="20"/>
          <w:szCs w:val="20"/>
        </w:rPr>
        <w:t xml:space="preserve"> nizozemského stranického systému po posledních parlamentních volbách.</w:t>
      </w:r>
    </w:p>
    <w:p w:rsidR="00C00505" w:rsidRPr="00C00505" w:rsidRDefault="00C00505" w:rsidP="00C00505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byl dle mého soudu naplněn.</w:t>
      </w:r>
    </w:p>
    <w:p w:rsidR="00C00505" w:rsidRPr="002821D2" w:rsidRDefault="00C0050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824A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obsahového hlediska lze autorce vytknout především to, že jednotlivé části práce (vyjma teorie) spolu nejsou výrazněji propojeny a příliš na sebe nenavazují.</w:t>
      </w:r>
    </w:p>
    <w:p w:rsidR="00C00505" w:rsidRPr="00824A37" w:rsidRDefault="00C00505" w:rsidP="00824A3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Teoretická část práce je zpracována v dostatečné kvalitě, autorka celkem přehledně vymezuje podstatné pojmy a koncepty, s nimiž dále v textu pracuje. V následující části autorka zevrubně popisuje relevantní politické strany ve stranickém systému.  V </w:t>
      </w:r>
      <w:r w:rsidR="00824A37">
        <w:rPr>
          <w:sz w:val="20"/>
          <w:szCs w:val="20"/>
        </w:rPr>
        <w:t>další</w:t>
      </w:r>
      <w:r>
        <w:rPr>
          <w:sz w:val="20"/>
          <w:szCs w:val="20"/>
        </w:rPr>
        <w:t xml:space="preserve"> části se autorka snaží o typologické zařazení nizozemského stranického systému – tato kapitola by zasloužila výraznější rozpracování. Autorka </w:t>
      </w:r>
      <w:r w:rsidR="00824A37">
        <w:rPr>
          <w:sz w:val="20"/>
          <w:szCs w:val="20"/>
        </w:rPr>
        <w:t>zde</w:t>
      </w:r>
      <w:r>
        <w:rPr>
          <w:sz w:val="20"/>
          <w:szCs w:val="20"/>
        </w:rPr>
        <w:t xml:space="preserve"> nemusela řešit otázku zařazení politických stran na škále levice – pravice. Pátá </w:t>
      </w:r>
      <w:r w:rsidR="00824A37">
        <w:rPr>
          <w:sz w:val="20"/>
          <w:szCs w:val="20"/>
        </w:rPr>
        <w:t>část</w:t>
      </w:r>
      <w:r>
        <w:rPr>
          <w:sz w:val="20"/>
          <w:szCs w:val="20"/>
        </w:rPr>
        <w:t xml:space="preserve"> pak působí poněkud odtrženým dojmem – autorka zde předkládá poměrně podrobnou analýzu posledních konaných parlamentních voleb.</w:t>
      </w:r>
    </w:p>
    <w:p w:rsidR="00C00505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nalezneme dvě části s názvem přílohy (5.5 a závěrečná část textu), což není šťastné řešení. V přílohách autorka sumarizuje výsledky jednotlivých stran v parlamentních volbách po druhé světové válce. Mimoto je do příloh zařazena volební mapa z posledních konaných parlamentních voleb (v exempláři práce, který jsem měl k dispozici, byla mapa chybně vložena dvakrát) a výsledky parlamentních voleb z roku 2010.</w:t>
      </w:r>
    </w:p>
    <w:p w:rsidR="00C00505" w:rsidRPr="002821D2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je na solidní úrovni. </w:t>
      </w:r>
    </w:p>
    <w:p w:rsidR="00C00505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práci založila na prostudování dostatečného </w:t>
      </w:r>
      <w:r w:rsidR="00824A37">
        <w:rPr>
          <w:sz w:val="20"/>
          <w:szCs w:val="20"/>
        </w:rPr>
        <w:t>množství literatury a pramenů. N</w:t>
      </w:r>
      <w:r>
        <w:rPr>
          <w:sz w:val="20"/>
          <w:szCs w:val="20"/>
        </w:rPr>
        <w:t>a příslušných místech řádně odkazuje na použité zdroje.</w:t>
      </w:r>
    </w:p>
    <w:p w:rsidR="00C00505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úprava práce odpovídá požadavkům kladeným na bakalářské práce.</w:t>
      </w:r>
    </w:p>
    <w:p w:rsidR="00C00505" w:rsidRPr="002821D2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pojednala zvolené téma s velkou mírou pečlivosti a snahou o komplexní přístup. Výsledkem je text na solidní úrovni, který nevykazuje formální nedostatky a je akceptovatelný i z obsahového hlediska. </w:t>
      </w:r>
      <w:r w:rsidR="00824A37">
        <w:rPr>
          <w:sz w:val="20"/>
          <w:szCs w:val="20"/>
        </w:rPr>
        <w:t>S</w:t>
      </w:r>
      <w:r>
        <w:rPr>
          <w:sz w:val="20"/>
          <w:szCs w:val="20"/>
        </w:rPr>
        <w:t>labinou práce je absence výraznější provázanosti jednotlivých částí práce – tento nedostatek se autorka sice snaží korigovat v přehledném a dobře koncipovaném závěru, nicméně dojem ohledně neplynulosti textu přeci jen zůstává.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Lze Stranu pro svobodu označit za </w:t>
      </w:r>
      <w:proofErr w:type="spellStart"/>
      <w:r>
        <w:rPr>
          <w:sz w:val="20"/>
          <w:szCs w:val="20"/>
        </w:rPr>
        <w:t>antisystémovou</w:t>
      </w:r>
      <w:proofErr w:type="spellEnd"/>
      <w:r>
        <w:rPr>
          <w:sz w:val="20"/>
          <w:szCs w:val="20"/>
        </w:rPr>
        <w:t>? Odpověď by měla autorka doložit patřičnými argumenty.</w:t>
      </w:r>
    </w:p>
    <w:p w:rsidR="00C00505" w:rsidRPr="002821D2" w:rsidRDefault="00C005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mohla vysvětlit své tvrzení ze s. 56: „Volby ukázaly politický neklid mezi občany.“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C0050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známkou 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C00505">
        <w:t xml:space="preserve"> 22.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77DCA"/>
    <w:rsid w:val="002821D2"/>
    <w:rsid w:val="00311AB5"/>
    <w:rsid w:val="0037316B"/>
    <w:rsid w:val="0038511A"/>
    <w:rsid w:val="003B50D4"/>
    <w:rsid w:val="00434CE8"/>
    <w:rsid w:val="00435ED6"/>
    <w:rsid w:val="00694816"/>
    <w:rsid w:val="006B2C30"/>
    <w:rsid w:val="007347B9"/>
    <w:rsid w:val="00786737"/>
    <w:rsid w:val="007D4FFD"/>
    <w:rsid w:val="008206C7"/>
    <w:rsid w:val="00824A37"/>
    <w:rsid w:val="00A13FF1"/>
    <w:rsid w:val="00B27F94"/>
    <w:rsid w:val="00B822C5"/>
    <w:rsid w:val="00BF3C66"/>
    <w:rsid w:val="00C00505"/>
    <w:rsid w:val="00C301CB"/>
    <w:rsid w:val="00CE6197"/>
    <w:rsid w:val="00D10D7C"/>
    <w:rsid w:val="00D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00404"/>
    <w:rsid w:val="004C3B7B"/>
    <w:rsid w:val="00A630AC"/>
    <w:rsid w:val="00A67DD2"/>
    <w:rsid w:val="00B148C6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49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5</cp:revision>
  <dcterms:created xsi:type="dcterms:W3CDTF">2012-05-28T04:44:00Z</dcterms:created>
  <dcterms:modified xsi:type="dcterms:W3CDTF">2012-05-28T12:26:00Z</dcterms:modified>
</cp:coreProperties>
</file>