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73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F737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2F7379">
        <w:rPr>
          <w:b/>
          <w:i/>
        </w:rPr>
        <w:t>Daniela Ptáčková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2F7379">
        <w:rPr>
          <w:b/>
          <w:i/>
        </w:rPr>
        <w:t>Konfliktní linie společného soužití Čechů a Slováků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F7379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AD04AC" w:rsidP="0034013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nastínit vývoj česko-slovenských vztahů v historii, přičemž autorka chce na základě popisu a rozboru geneze vztahů obou národů definovat hlavní štěpící linie, které komplikovaly soužití obou národů ve společném státě a jejichž neodstranění nepřímo stálo i za rozpadem Československa po listopadu 1989. Cíl práce byl naplněn.</w:t>
      </w:r>
    </w:p>
    <w:p w:rsidR="00340134" w:rsidRPr="00340134" w:rsidRDefault="00340134" w:rsidP="0034013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AD04A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téma práce zpracovala poctivě a zodpovědně. Využila poměrně rozsáhlé množství </w:t>
      </w:r>
      <w:r w:rsidR="004E01DA">
        <w:rPr>
          <w:sz w:val="20"/>
          <w:szCs w:val="20"/>
        </w:rPr>
        <w:t xml:space="preserve">dostupné literatury věnující se tématice a problematice česko-slovenských vztahů. Po stránce faktické nemám k práci žádné výtky. Autorka v práci postupuje chronologicky krok po kroku. Neopomíjí zmínit žádný důležitý okamžik či historický mezník, který se podepsal na vývoji vzájemných vztahů a současně vysvětluje, jakým způsobem daná událost formovala další utváření vzájemných vztahů obou národů. Autorka tak mapuje v jednotlivých obdobích i podobu jednotlivých konfliktních linií. Bohužel však v závěru příliš poznatky nevyužívá a zejména v souvislosti s uspořádáním poznatků a </w:t>
      </w:r>
      <w:r w:rsidR="00C44DA0">
        <w:rPr>
          <w:sz w:val="20"/>
          <w:szCs w:val="20"/>
        </w:rPr>
        <w:t>definicí závěrů</w:t>
      </w:r>
      <w:r w:rsidR="004E01DA">
        <w:rPr>
          <w:sz w:val="20"/>
          <w:szCs w:val="20"/>
        </w:rPr>
        <w:t xml:space="preserve"> ohledně kon</w:t>
      </w:r>
      <w:r w:rsidR="00C44DA0">
        <w:rPr>
          <w:sz w:val="20"/>
          <w:szCs w:val="20"/>
        </w:rPr>
        <w:t xml:space="preserve">fliktních linií česko-slovenských vztahů vidím určitou slabinu práce. I v souvislosti s rozvržením práce považuji například zařazení kapitoly ohledně historického vývoje „česko-slovenských“ vztahů od Velké Moravy za zbytečně, minimálně pak za zbytečně rozsáhlé. Uvítal bych současně i větší snahu autorky po obohacení textu o vlastní myšlenkové závěry a snahu mnohdy zbytečně příliš popisný text zkrátit vlastním zjednodušením a uspořádáním </w:t>
      </w:r>
      <w:r w:rsidR="00340134">
        <w:rPr>
          <w:sz w:val="20"/>
          <w:szCs w:val="20"/>
        </w:rPr>
        <w:t xml:space="preserve">místy příliš </w:t>
      </w:r>
      <w:r w:rsidR="00C44DA0">
        <w:rPr>
          <w:sz w:val="20"/>
          <w:szCs w:val="20"/>
        </w:rPr>
        <w:t xml:space="preserve">nahuštěných informací.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44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 autorky je dobrý, citace, odkazy v pořádku. Nemám žádných výhrad.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44DA0" w:rsidRDefault="00C44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Silnou stránkou práce je velký počet informací, které autorka díky své poctivé práci sebrala. Za slabiny práce označuji zejména podcenění analytické roviny práce a menší snaha autorky obohatit text vlastními názory a závěry.</w:t>
      </w:r>
    </w:p>
    <w:p w:rsidR="00C44DA0" w:rsidRDefault="00C44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C44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C44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Mohla by autorka jasně definovat hlavní štěpící linie česko-slovenských vztahů a nastínit, jak se měnily v čase?</w:t>
      </w:r>
    </w:p>
    <w:p w:rsidR="00340134" w:rsidRDefault="00340134" w:rsidP="00C44DA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40134" w:rsidRDefault="00340134" w:rsidP="00C44DA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44DA0" w:rsidRPr="00C44DA0" w:rsidRDefault="00C44DA0" w:rsidP="00C44DA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Co podle autorky nejvíce Čechy a Slováky oddělovalo? Nebo to byly primárně politické elity, které vytvářely konflikty mezi oběma národy?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C44D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dobré obhajoby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40134">
        <w:t>20. 5. 2012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340134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654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0B" w:rsidRDefault="00C8590B" w:rsidP="00D10D7C">
      <w:pPr>
        <w:spacing w:after="0" w:line="240" w:lineRule="auto"/>
      </w:pPr>
      <w:r>
        <w:separator/>
      </w:r>
    </w:p>
  </w:endnote>
  <w:endnote w:type="continuationSeparator" w:id="0">
    <w:p w:rsidR="00C8590B" w:rsidRDefault="00C8590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0B" w:rsidRDefault="00C8590B" w:rsidP="00D10D7C">
      <w:pPr>
        <w:spacing w:after="0" w:line="240" w:lineRule="auto"/>
      </w:pPr>
      <w:r>
        <w:separator/>
      </w:r>
    </w:p>
  </w:footnote>
  <w:footnote w:type="continuationSeparator" w:id="0">
    <w:p w:rsidR="00C8590B" w:rsidRDefault="00C8590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126C0"/>
    <w:rsid w:val="002821D2"/>
    <w:rsid w:val="002F7379"/>
    <w:rsid w:val="00340134"/>
    <w:rsid w:val="00435ED6"/>
    <w:rsid w:val="004E01DA"/>
    <w:rsid w:val="0065478A"/>
    <w:rsid w:val="00694816"/>
    <w:rsid w:val="00900793"/>
    <w:rsid w:val="00AD04AC"/>
    <w:rsid w:val="00B61DD5"/>
    <w:rsid w:val="00BB798C"/>
    <w:rsid w:val="00C301CB"/>
    <w:rsid w:val="00C44DA0"/>
    <w:rsid w:val="00C8590B"/>
    <w:rsid w:val="00D10D7C"/>
    <w:rsid w:val="00D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8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F5139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F5139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41B33"/>
    <w:rsid w:val="008F5139"/>
    <w:rsid w:val="00A630AC"/>
    <w:rsid w:val="00BA1304"/>
    <w:rsid w:val="00D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2012-05-28T06:58:00Z</cp:lastPrinted>
  <dcterms:created xsi:type="dcterms:W3CDTF">2012-05-26T21:14:00Z</dcterms:created>
  <dcterms:modified xsi:type="dcterms:W3CDTF">2012-05-28T06:58:00Z</dcterms:modified>
</cp:coreProperties>
</file>