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 w:rsidP="009F0024">
      <w:pPr>
        <w:pStyle w:val="Bezmezer"/>
      </w:pPr>
    </w:p>
    <w:p w:rsidR="00115661" w:rsidRPr="00435ED6" w:rsidRDefault="00D10D7C" w:rsidP="009F0024">
      <w:pPr>
        <w:pStyle w:val="Bezmezer"/>
      </w:pPr>
      <w:r w:rsidRPr="00435ED6">
        <w:t xml:space="preserve">PROTOKOL HODNOCENÍ </w:t>
      </w:r>
      <w:sdt>
        <w:sdt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C4301">
            <w:t>BAKALÁŘSKÉ</w:t>
          </w:r>
        </w:sdtContent>
      </w:sdt>
      <w:r w:rsidR="00435ED6" w:rsidRPr="00435ED6">
        <w:t xml:space="preserve"> </w:t>
      </w:r>
      <w:r w:rsidRPr="00435ED6">
        <w:t>PRÁCE</w:t>
      </w:r>
    </w:p>
    <w:p w:rsidR="00D10D7C" w:rsidRPr="00435ED6" w:rsidRDefault="00D10D7C" w:rsidP="009F0024">
      <w:pPr>
        <w:pStyle w:val="Bezmezer"/>
        <w:jc w:val="right"/>
      </w:pPr>
      <w:r w:rsidRPr="00435ED6">
        <w:t xml:space="preserve">POSUDEK </w:t>
      </w:r>
      <w:sdt>
        <w:sdt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C4301">
            <w:t>OPONENTA</w:t>
          </w:r>
        </w:sdtContent>
      </w:sdt>
    </w:p>
    <w:p w:rsidR="00435ED6" w:rsidRDefault="00435ED6" w:rsidP="009F0024">
      <w:pPr>
        <w:pStyle w:val="Bezmezer"/>
      </w:pPr>
    </w:p>
    <w:p w:rsidR="009F0024" w:rsidRDefault="009F0024" w:rsidP="009F0024">
      <w:pPr>
        <w:pStyle w:val="Bezmezer"/>
      </w:pPr>
    </w:p>
    <w:p w:rsidR="009F0024" w:rsidRDefault="009F0024" w:rsidP="009F0024">
      <w:pPr>
        <w:pStyle w:val="Bezmezer"/>
        <w:rPr>
          <w:b/>
          <w:i/>
        </w:rPr>
      </w:pPr>
      <w:r>
        <w:t>JMÉNO STUDENTA:</w:t>
      </w:r>
      <w:r>
        <w:rPr>
          <w:b/>
          <w:i/>
        </w:rPr>
        <w:t xml:space="preserve">  Karolina Slaninová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                                                                            </w:t>
      </w:r>
    </w:p>
    <w:p w:rsidR="009F0024" w:rsidRDefault="009F0024" w:rsidP="009F0024">
      <w:pPr>
        <w:pStyle w:val="Bezmezer"/>
        <w:rPr>
          <w:b/>
          <w:i/>
        </w:rPr>
      </w:pPr>
      <w:r>
        <w:t xml:space="preserve">NÁZEV PRÁCE: </w:t>
      </w:r>
      <w:r>
        <w:rPr>
          <w:b/>
          <w:i/>
        </w:rPr>
        <w:t xml:space="preserve"> Ruská extrémní pravice – současné podoby a pozice v současném režimu                                                                                                                                             </w:t>
      </w:r>
    </w:p>
    <w:p w:rsidR="009F0024" w:rsidRDefault="009F0024" w:rsidP="009F0024">
      <w:pPr>
        <w:pStyle w:val="Bezmezer"/>
      </w:pPr>
      <w:proofErr w:type="gramStart"/>
      <w:r>
        <w:t xml:space="preserve">HODNOTIL : </w:t>
      </w:r>
      <w:proofErr w:type="spellStart"/>
      <w:r>
        <w:t>Giuseppe</w:t>
      </w:r>
      <w:proofErr w:type="spellEnd"/>
      <w:proofErr w:type="gramEnd"/>
      <w:r>
        <w:t xml:space="preserve"> </w:t>
      </w:r>
      <w:proofErr w:type="spellStart"/>
      <w:r>
        <w:t>Maiello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9F0024" w:rsidRDefault="009F0024" w:rsidP="009F0024">
      <w:pPr>
        <w:pStyle w:val="Bezmezer"/>
      </w:pPr>
    </w:p>
    <w:p w:rsidR="009F0024" w:rsidRDefault="009F0024" w:rsidP="009F0024">
      <w:pPr>
        <w:pStyle w:val="Bezmezer"/>
      </w:pPr>
    </w:p>
    <w:p w:rsidR="009F0024" w:rsidRDefault="009F0024" w:rsidP="009F0024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 xml:space="preserve">CÍL PRÁCE </w:t>
      </w:r>
    </w:p>
    <w:p w:rsidR="009F0024" w:rsidRDefault="009F0024" w:rsidP="009F0024">
      <w:pPr>
        <w:pStyle w:val="Bezmezer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>byl naplněn jen částečně</w:t>
      </w:r>
    </w:p>
    <w:p w:rsidR="009F0024" w:rsidRDefault="009F0024" w:rsidP="009F0024">
      <w:pPr>
        <w:pStyle w:val="Bezmezer"/>
        <w:rPr>
          <w:sz w:val="20"/>
          <w:szCs w:val="20"/>
        </w:rPr>
      </w:pPr>
    </w:p>
    <w:p w:rsidR="009F0024" w:rsidRDefault="009F0024" w:rsidP="009F0024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 xml:space="preserve">OBSAHOVÉ ZPRACOVÁNÍ </w:t>
      </w:r>
    </w:p>
    <w:p w:rsidR="009F0024" w:rsidRDefault="009F0024" w:rsidP="009F0024">
      <w:pPr>
        <w:pStyle w:val="Bezmezer"/>
        <w:ind w:firstLine="708"/>
        <w:rPr>
          <w:b/>
        </w:rPr>
      </w:pPr>
      <w:r>
        <w:rPr>
          <w:b/>
        </w:rPr>
        <w:t>Náročnost - Extrémní</w:t>
      </w:r>
    </w:p>
    <w:p w:rsidR="009F0024" w:rsidRDefault="009F0024" w:rsidP="009F0024">
      <w:pPr>
        <w:pStyle w:val="Bezmezer"/>
        <w:ind w:left="709"/>
        <w:rPr>
          <w:b/>
        </w:rPr>
      </w:pPr>
      <w:r>
        <w:rPr>
          <w:b/>
        </w:rPr>
        <w:t xml:space="preserve"> Tvůrčí přístup - Výborný</w:t>
      </w:r>
    </w:p>
    <w:p w:rsidR="009F0024" w:rsidRDefault="009F0024" w:rsidP="009F0024">
      <w:pPr>
        <w:pStyle w:val="Bezmezer"/>
        <w:ind w:left="709"/>
        <w:rPr>
          <w:b/>
        </w:rPr>
      </w:pPr>
      <w:r>
        <w:rPr>
          <w:b/>
        </w:rPr>
        <w:t xml:space="preserve"> Proporcionalita vlastní práce - Výborná</w:t>
      </w:r>
    </w:p>
    <w:p w:rsidR="009F0024" w:rsidRDefault="009F0024" w:rsidP="009F0024">
      <w:pPr>
        <w:pStyle w:val="Bezmezer"/>
        <w:ind w:left="709"/>
        <w:rPr>
          <w:b/>
        </w:rPr>
      </w:pPr>
      <w:r>
        <w:rPr>
          <w:b/>
        </w:rPr>
        <w:t xml:space="preserve"> Přílohy - Nejsou</w:t>
      </w:r>
    </w:p>
    <w:p w:rsidR="009F0024" w:rsidRDefault="009F0024" w:rsidP="009F0024">
      <w:pPr>
        <w:pStyle w:val="Bezmezer"/>
        <w:rPr>
          <w:b/>
        </w:rPr>
      </w:pPr>
      <w:r>
        <w:rPr>
          <w:b/>
        </w:rPr>
        <w:t xml:space="preserve">   </w:t>
      </w:r>
    </w:p>
    <w:p w:rsidR="009F0024" w:rsidRDefault="009F0024" w:rsidP="009F0024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>FORMÁLNÍ ÚPRAVA</w:t>
      </w:r>
    </w:p>
    <w:p w:rsidR="009F0024" w:rsidRDefault="009F0024" w:rsidP="009F0024">
      <w:pPr>
        <w:pStyle w:val="Bezmezer"/>
        <w:ind w:left="567"/>
        <w:rPr>
          <w:b/>
          <w:bCs/>
        </w:rPr>
      </w:pPr>
      <w:r>
        <w:rPr>
          <w:sz w:val="20"/>
          <w:szCs w:val="20"/>
        </w:rPr>
        <w:t xml:space="preserve">   </w:t>
      </w:r>
      <w:r>
        <w:rPr>
          <w:b/>
          <w:bCs/>
        </w:rPr>
        <w:t xml:space="preserve"> Jazykový projev - Výborný</w:t>
      </w:r>
    </w:p>
    <w:p w:rsidR="009F0024" w:rsidRDefault="009F0024" w:rsidP="009F0024">
      <w:pPr>
        <w:pStyle w:val="Bezmezer"/>
        <w:ind w:left="567"/>
        <w:rPr>
          <w:b/>
          <w:bCs/>
        </w:rPr>
      </w:pPr>
      <w:r>
        <w:rPr>
          <w:b/>
          <w:bCs/>
        </w:rPr>
        <w:t xml:space="preserve">    Kvalita citací a používané literatury -  Velmi dobrá</w:t>
      </w:r>
    </w:p>
    <w:p w:rsidR="009F0024" w:rsidRDefault="009F0024" w:rsidP="009F0024">
      <w:pPr>
        <w:pStyle w:val="Bezmezer"/>
        <w:ind w:left="567"/>
        <w:rPr>
          <w:b/>
          <w:bCs/>
        </w:rPr>
      </w:pPr>
      <w:r>
        <w:rPr>
          <w:b/>
          <w:bCs/>
        </w:rPr>
        <w:t xml:space="preserve">    Grafická úprava - Výborná</w:t>
      </w:r>
    </w:p>
    <w:p w:rsidR="009F0024" w:rsidRDefault="009F0024" w:rsidP="009F0024">
      <w:pPr>
        <w:pStyle w:val="Bezmezer"/>
        <w:rPr>
          <w:sz w:val="20"/>
          <w:szCs w:val="20"/>
        </w:rPr>
      </w:pPr>
    </w:p>
    <w:p w:rsidR="009F0024" w:rsidRDefault="009F0024" w:rsidP="009F0024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>STRUČNÝ CELKOVÝ KOMENTÁŘ</w:t>
      </w:r>
    </w:p>
    <w:p w:rsidR="009F0024" w:rsidRDefault="009F0024" w:rsidP="009F0024">
      <w:pPr>
        <w:pStyle w:val="Bezmezer"/>
        <w:ind w:left="851"/>
        <w:rPr>
          <w:b/>
        </w:rPr>
      </w:pPr>
      <w:r>
        <w:rPr>
          <w:b/>
        </w:rPr>
        <w:t xml:space="preserve">Téma extrémní pravice v Rusku je nesmírně komplexní a nelze ho zpracovat do 63 stránek. Je to spíše téma na odbornou monografii a nikoliv na Bc. práci. Ten, kdo toto vypsal jako Bc. téma, má evidentně nedostatek informací o ruských reáliích. Navíc mi není jasný pojem „současné podoby a pozice v současném režimu“, to si uvědomila i studenka, která v práci dostatečně vysvětlila rozdíl mezi extrémní pravicovou scénou a „režimem“. Studentce se podařilo, i když téma bylo zmatečně formulováno, postihnout vše, co bylo pro studentku 3. </w:t>
      </w:r>
      <w:proofErr w:type="spellStart"/>
      <w:r>
        <w:rPr>
          <w:b/>
        </w:rPr>
        <w:t>roč</w:t>
      </w:r>
      <w:proofErr w:type="spellEnd"/>
      <w:r>
        <w:rPr>
          <w:b/>
        </w:rPr>
        <w:t xml:space="preserve">. Bc. studia možné, a realizovat tak práci, která splňuje požadovaná kritéria k získání titulu Bc. </w:t>
      </w:r>
    </w:p>
    <w:p w:rsidR="009F0024" w:rsidRDefault="009F0024" w:rsidP="009F0024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F0024" w:rsidRDefault="009F0024" w:rsidP="009F0024">
      <w:pPr>
        <w:pStyle w:val="Bezmezer"/>
        <w:rPr>
          <w:b/>
        </w:rPr>
      </w:pPr>
    </w:p>
    <w:p w:rsidR="009F0024" w:rsidRDefault="009F0024" w:rsidP="009F0024">
      <w:pPr>
        <w:pStyle w:val="Bezmezer"/>
        <w:rPr>
          <w:sz w:val="20"/>
          <w:szCs w:val="20"/>
        </w:rPr>
      </w:pPr>
    </w:p>
    <w:p w:rsidR="009F0024" w:rsidRDefault="009F0024" w:rsidP="009F0024">
      <w:pPr>
        <w:pStyle w:val="Bezmezer"/>
        <w:numPr>
          <w:ilvl w:val="0"/>
          <w:numId w:val="3"/>
        </w:numPr>
        <w:rPr>
          <w:b/>
        </w:rPr>
      </w:pPr>
      <w:r>
        <w:rPr>
          <w:b/>
        </w:rPr>
        <w:t>NAVRHOVANÁ ZNÁMKA</w:t>
      </w:r>
      <w:bookmarkStart w:id="0" w:name="_GoBack"/>
      <w:bookmarkEnd w:id="0"/>
      <w:r>
        <w:rPr>
          <w:b/>
        </w:rPr>
        <w:t xml:space="preserve">: </w:t>
      </w:r>
    </w:p>
    <w:p w:rsidR="009F0024" w:rsidRDefault="009F0024" w:rsidP="009F0024">
      <w:pPr>
        <w:pStyle w:val="Bezmezer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Výborně</w:t>
      </w:r>
    </w:p>
    <w:p w:rsidR="009F0024" w:rsidRDefault="009F0024" w:rsidP="009F0024">
      <w:pPr>
        <w:pStyle w:val="Bezmezer"/>
        <w:rPr>
          <w:sz w:val="20"/>
          <w:szCs w:val="20"/>
        </w:rPr>
      </w:pPr>
    </w:p>
    <w:p w:rsidR="009F0024" w:rsidRDefault="009F0024" w:rsidP="009F0024">
      <w:pPr>
        <w:pStyle w:val="Bezmezer"/>
        <w:rPr>
          <w:sz w:val="20"/>
          <w:szCs w:val="20"/>
        </w:rPr>
      </w:pPr>
    </w:p>
    <w:p w:rsidR="009F0024" w:rsidRDefault="009F0024" w:rsidP="009F0024">
      <w:pPr>
        <w:pStyle w:val="Bezmezer"/>
      </w:pPr>
    </w:p>
    <w:p w:rsidR="009F0024" w:rsidRDefault="009F0024" w:rsidP="009F0024">
      <w:pPr>
        <w:pStyle w:val="Bezmezer"/>
      </w:pPr>
      <w:r>
        <w:t xml:space="preserve">Datum:  </w:t>
      </w:r>
      <w:proofErr w:type="gramStart"/>
      <w:r>
        <w:t>26.05.2012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p w:rsidR="00D10D7C" w:rsidRPr="00D10D7C" w:rsidRDefault="00D10D7C" w:rsidP="009F0024">
      <w:pPr>
        <w:pStyle w:val="Bezmezer"/>
      </w:pPr>
    </w:p>
    <w:sectPr w:rsidR="00D10D7C" w:rsidRPr="00D10D7C" w:rsidSect="001461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62" w:rsidRDefault="00517C62" w:rsidP="00D10D7C">
      <w:pPr>
        <w:spacing w:after="0" w:line="240" w:lineRule="auto"/>
      </w:pPr>
      <w:r>
        <w:separator/>
      </w:r>
    </w:p>
  </w:endnote>
  <w:endnote w:type="continuationSeparator" w:id="0">
    <w:p w:rsidR="00517C62" w:rsidRDefault="00517C6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62" w:rsidRDefault="00517C62" w:rsidP="00D10D7C">
      <w:pPr>
        <w:spacing w:after="0" w:line="240" w:lineRule="auto"/>
      </w:pPr>
      <w:r>
        <w:separator/>
      </w:r>
    </w:p>
  </w:footnote>
  <w:footnote w:type="continuationSeparator" w:id="0">
    <w:p w:rsidR="00517C62" w:rsidRDefault="00517C6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D20449"/>
    <w:multiLevelType w:val="hybridMultilevel"/>
    <w:tmpl w:val="DFF6A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B473B"/>
    <w:rsid w:val="00115661"/>
    <w:rsid w:val="0012043E"/>
    <w:rsid w:val="00146157"/>
    <w:rsid w:val="001C3AC6"/>
    <w:rsid w:val="002821D2"/>
    <w:rsid w:val="00435ED6"/>
    <w:rsid w:val="00456BD0"/>
    <w:rsid w:val="00517C62"/>
    <w:rsid w:val="00693AEE"/>
    <w:rsid w:val="00694816"/>
    <w:rsid w:val="007B56F7"/>
    <w:rsid w:val="00903BF4"/>
    <w:rsid w:val="009E39C2"/>
    <w:rsid w:val="009F0024"/>
    <w:rsid w:val="00A23C25"/>
    <w:rsid w:val="00A419C7"/>
    <w:rsid w:val="00A5136F"/>
    <w:rsid w:val="00BA6973"/>
    <w:rsid w:val="00C301CB"/>
    <w:rsid w:val="00C70C8B"/>
    <w:rsid w:val="00C9623B"/>
    <w:rsid w:val="00D10D7C"/>
    <w:rsid w:val="00D620F7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15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">
    <w:name w:val="List Paragraph"/>
    <w:rsid w:val="009F0024"/>
    <w:pPr>
      <w:widowControl w:val="0"/>
      <w:suppressAutoHyphens/>
      <w:ind w:left="720"/>
    </w:pPr>
    <w:rPr>
      <w:rFonts w:ascii="Calibri" w:eastAsia="Lucida Sans Unicode" w:hAnsi="Calibri" w:cs="font193"/>
      <w:kern w:val="1"/>
      <w:lang w:eastAsia="ar-SA"/>
    </w:rPr>
  </w:style>
  <w:style w:type="paragraph" w:styleId="Bezmezer">
    <w:name w:val="No Spacing"/>
    <w:uiPriority w:val="1"/>
    <w:qFormat/>
    <w:rsid w:val="009F0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98417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98417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9552A"/>
    <w:rsid w:val="00984170"/>
    <w:rsid w:val="00A630AC"/>
    <w:rsid w:val="00BA1304"/>
    <w:rsid w:val="00DA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Giuseppe</cp:lastModifiedBy>
  <cp:revision>2</cp:revision>
  <dcterms:created xsi:type="dcterms:W3CDTF">2012-05-28T11:11:00Z</dcterms:created>
  <dcterms:modified xsi:type="dcterms:W3CDTF">2012-05-28T11:11:00Z</dcterms:modified>
</cp:coreProperties>
</file>