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E36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E367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FE3679">
        <w:t xml:space="preserve"> Jitka Kantová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F30F60">
        <w:t xml:space="preserve"> JAR a její mocenské postavení v rámci regionu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F30F60" w:rsidP="002821D2">
      <w:pPr>
        <w:tabs>
          <w:tab w:val="left" w:pos="3480"/>
        </w:tabs>
        <w:ind w:left="142" w:hanging="142"/>
      </w:pPr>
      <w:r>
        <w:t>PhDr. Linda Piknerová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2821D2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Default="00F1531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předkládané bakalářské práce je představit JAR jakožto regionálního hegemona v rámci regionu jižní Afriky. Domnívám se, že stanoveného cíle se podařilo</w:t>
      </w:r>
      <w:r w:rsidR="00F8518E">
        <w:rPr>
          <w:sz w:val="20"/>
          <w:szCs w:val="20"/>
        </w:rPr>
        <w:t xml:space="preserve"> </w:t>
      </w:r>
      <w:r>
        <w:rPr>
          <w:sz w:val="20"/>
          <w:szCs w:val="20"/>
        </w:rPr>
        <w:t>dosáhnout.</w:t>
      </w:r>
      <w:r w:rsidR="00F8518E">
        <w:rPr>
          <w:sz w:val="20"/>
          <w:szCs w:val="20"/>
        </w:rPr>
        <w:t xml:space="preserve"> </w:t>
      </w:r>
    </w:p>
    <w:p w:rsidR="000B6F91" w:rsidRPr="002821D2" w:rsidRDefault="000B6F91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Překládaná bakalářská práce se věnuje postavení JAR v rámci regionu a má ambici toto postavení analyzovat na pozadí čtyř charakteristik regionálního hegemona, které jsou představeny v úvodu práce. Samotný text pak zachycuje jak postavení JAR v rámci regionu v době apartheidu, tak po jeho konci, přičemž reflektovány jsou i vysoce aktuální trendy jako např. spolupráce </w:t>
      </w:r>
      <w:proofErr w:type="spellStart"/>
      <w:proofErr w:type="gramStart"/>
      <w:r>
        <w:rPr>
          <w:sz w:val="20"/>
          <w:szCs w:val="20"/>
        </w:rPr>
        <w:t>Jih.Jih</w:t>
      </w:r>
      <w:proofErr w:type="spellEnd"/>
      <w:proofErr w:type="gramEnd"/>
      <w:r>
        <w:rPr>
          <w:sz w:val="20"/>
          <w:szCs w:val="20"/>
        </w:rPr>
        <w:t xml:space="preserve"> (IBSA, BRICS) či postavení JAR v regionálních organizacích (SADC), na nichž studentka názorně demonstruje aktuální regionální ambice JAR. Takto zvolenou strukturu práce považuji za zdařilou, neboť reflektuje soudobé trendy a nezaměřuje se primárně do historie na období apartheidu, jehož zpracování patří k nejoblíbenějším a současně nejjednodušším vzhledem k množství česky psaných zdrojů. Skutečnost, že studentka zaměřila hlavní pozornost na vývoj po roce 1994, hodnotím kladně a vyzdvihuji v této souvislosti množství zpracovaných zdrojů a jejich kvalitu, o nichž se text opírá. </w:t>
      </w:r>
    </w:p>
    <w:p w:rsidR="00F8518E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Největší podíl vlastní práce spatřuji ve schopnosti zpracovat velké množství literatury, dobře ji utřídit a snahu zasadit získané informace do širšího kontextu.</w:t>
      </w:r>
      <w:r w:rsidR="000B6F91">
        <w:rPr>
          <w:sz w:val="20"/>
          <w:szCs w:val="20"/>
        </w:rPr>
        <w:t xml:space="preserve"> Text nepostrádá pokusy o vlastní analýzu problému, byť na některých místech ji považuji za trochu zjednodušenou. </w:t>
      </w:r>
    </w:p>
    <w:p w:rsidR="00F8518E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Text není opatřen přílohami, což žádným způsobem nevadí.</w:t>
      </w:r>
    </w:p>
    <w:p w:rsidR="00F8518E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518E" w:rsidRPr="002821D2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8518E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splňuje požadavky na absolventský typ práce. Odkazy jsou řádně vyznačeny, kvalita použitých zdrojů vysoce převyšuje běžný průměr. Reflektovány jsou nejaktuálnější texty věnující se dané problematice a česky psané zdroje tvoří jen zlomek použité literatury.</w:t>
      </w:r>
    </w:p>
    <w:p w:rsidR="00F8518E" w:rsidRPr="002821D2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autorky je dobrý a prošel v průběhu psaní práce značným vývojem, přesto některé pasáže textu na mě působí poněkud neobratně a stylisticky nečistě.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F8518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velmi dobrý. Studentka zpracovala velké množství informací, které se snaží analyzovat</w:t>
      </w:r>
      <w:r w:rsidR="000B6F91">
        <w:rPr>
          <w:sz w:val="20"/>
          <w:szCs w:val="20"/>
        </w:rPr>
        <w:t xml:space="preserve"> a do jisté míry se jí to i daří.</w:t>
      </w:r>
      <w:r>
        <w:rPr>
          <w:sz w:val="20"/>
          <w:szCs w:val="20"/>
        </w:rPr>
        <w:t xml:space="preserve"> V úvodu vyjmenovaná kritéria regionálního hegemona jsou v závěru zopakována </w:t>
      </w:r>
      <w:r>
        <w:rPr>
          <w:sz w:val="20"/>
          <w:szCs w:val="20"/>
        </w:rPr>
        <w:lastRenderedPageBreak/>
        <w:t>a následně je posouzeno jejich naplnění. V této souvislosti mám určité výtky, neboť si myslím, že charakteristice regionálního hegemona by měla být věnována větší pozornost a v průběhu textu by se s jednotlivými body této charakteristiky mohlo trochu více pracovat. Poznámku mám také k určité hutnosti textu – je zjevné, že studentka zpracovala mnoho informací a měla snahu představit své téma v maximální šíři, což místy vede k</w:t>
      </w:r>
      <w:r w:rsidR="000B6F91">
        <w:rPr>
          <w:sz w:val="20"/>
          <w:szCs w:val="20"/>
        </w:rPr>
        <w:t> </w:t>
      </w:r>
      <w:r>
        <w:rPr>
          <w:sz w:val="20"/>
          <w:szCs w:val="20"/>
        </w:rPr>
        <w:t>tomu</w:t>
      </w:r>
      <w:r w:rsidR="000B6F91">
        <w:rPr>
          <w:sz w:val="20"/>
          <w:szCs w:val="20"/>
        </w:rPr>
        <w:t xml:space="preserve">, že text je přesycen fakty namísto podrobnější interpretace těch nejdůležitějších.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F50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Jaký bude podle studentky předpokládaný vývoj JAR coby regionálního hegemona? Domnívá se, že skutečně hrozí v textu zmíněná „</w:t>
      </w:r>
      <w:proofErr w:type="spellStart"/>
      <w:r>
        <w:rPr>
          <w:sz w:val="20"/>
          <w:szCs w:val="20"/>
        </w:rPr>
        <w:t>jihoafrikanizace</w:t>
      </w:r>
      <w:proofErr w:type="spellEnd"/>
      <w:r>
        <w:rPr>
          <w:sz w:val="20"/>
          <w:szCs w:val="20"/>
        </w:rPr>
        <w:t>“ kontinentu či má nějaká další země potenciál dominantní postavení JAR ohrozit?</w:t>
      </w:r>
    </w:p>
    <w:p w:rsidR="00F50865" w:rsidRDefault="00F50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50865" w:rsidRDefault="00F50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Existují nějaké vnitřní problémy, s nimiž se JAR potýká, které by mohly ohrozit její dominantní postavení? </w:t>
      </w:r>
    </w:p>
    <w:p w:rsidR="00F50865" w:rsidRPr="002821D2" w:rsidRDefault="00F5086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0B6F91" w:rsidRDefault="000B6F91" w:rsidP="002821D2">
      <w:pPr>
        <w:pStyle w:val="Odstavecseseznamem"/>
        <w:tabs>
          <w:tab w:val="left" w:pos="3480"/>
        </w:tabs>
        <w:ind w:left="142" w:hanging="142"/>
        <w:rPr>
          <w:b/>
          <w:sz w:val="20"/>
          <w:szCs w:val="20"/>
        </w:rPr>
      </w:pPr>
      <w:r w:rsidRPr="000B6F91">
        <w:rPr>
          <w:b/>
          <w:sz w:val="20"/>
          <w:szCs w:val="20"/>
        </w:rPr>
        <w:t>velmi dobře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0B6F91" w:rsidP="00D10D7C">
      <w:pPr>
        <w:tabs>
          <w:tab w:val="left" w:pos="3480"/>
        </w:tabs>
      </w:pPr>
      <w:r>
        <w:t>12. května 2012</w:t>
      </w: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3" w:rsidRDefault="00540903" w:rsidP="00D10D7C">
      <w:pPr>
        <w:spacing w:after="0" w:line="240" w:lineRule="auto"/>
      </w:pPr>
      <w:r>
        <w:separator/>
      </w:r>
    </w:p>
  </w:endnote>
  <w:endnote w:type="continuationSeparator" w:id="0">
    <w:p w:rsidR="00540903" w:rsidRDefault="0054090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3" w:rsidRDefault="00540903" w:rsidP="00D10D7C">
      <w:pPr>
        <w:spacing w:after="0" w:line="240" w:lineRule="auto"/>
      </w:pPr>
      <w:r>
        <w:separator/>
      </w:r>
    </w:p>
  </w:footnote>
  <w:footnote w:type="continuationSeparator" w:id="0">
    <w:p w:rsidR="00540903" w:rsidRDefault="0054090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B6F91"/>
    <w:rsid w:val="00115661"/>
    <w:rsid w:val="0012043E"/>
    <w:rsid w:val="002821D2"/>
    <w:rsid w:val="002871EC"/>
    <w:rsid w:val="00435ED6"/>
    <w:rsid w:val="00540903"/>
    <w:rsid w:val="00694816"/>
    <w:rsid w:val="00C301CB"/>
    <w:rsid w:val="00D10D7C"/>
    <w:rsid w:val="00F15312"/>
    <w:rsid w:val="00F30F60"/>
    <w:rsid w:val="00F50865"/>
    <w:rsid w:val="00F8518E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4605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4605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46053"/>
    <w:rsid w:val="00A630AC"/>
    <w:rsid w:val="00B235AF"/>
    <w:rsid w:val="00BA1304"/>
    <w:rsid w:val="00E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63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lindapiknerova</cp:lastModifiedBy>
  <cp:revision>8</cp:revision>
  <dcterms:created xsi:type="dcterms:W3CDTF">2011-05-30T20:28:00Z</dcterms:created>
  <dcterms:modified xsi:type="dcterms:W3CDTF">2012-05-12T18:08:00Z</dcterms:modified>
</cp:coreProperties>
</file>