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F1BAD" w:rsidRPr="00141626" w:rsidRDefault="00AF1BAD" w:rsidP="00AF1B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 </w:t>
      </w:r>
      <w:r w:rsidRPr="0080708E">
        <w:rPr>
          <w:rFonts w:ascii="Garamond" w:hAnsi="Garamond"/>
          <w:b/>
          <w:noProof/>
          <w:sz w:val="24"/>
          <w:szCs w:val="24"/>
        </w:rPr>
        <w:t>Kuchyňské elektrospotřebiče v levné a drahé formě</w:t>
      </w:r>
    </w:p>
    <w:p w:rsidR="00AF1BAD" w:rsidRDefault="00AF1BAD" w:rsidP="00AF1BA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F1BAD" w:rsidRDefault="00AF1BAD" w:rsidP="00AF1B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DVOŘÁKOVÁ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Daniela</w:t>
      </w:r>
    </w:p>
    <w:p w:rsidR="00AF1BAD" w:rsidRPr="00141626" w:rsidRDefault="00AF1BAD" w:rsidP="00AF1BA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F1BAD" w:rsidRDefault="00AF1BAD" w:rsidP="00AF1B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AF1BAD" w:rsidRPr="00141626" w:rsidRDefault="00AF1BAD" w:rsidP="00AF1BA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533B2" w:rsidRDefault="006533B2" w:rsidP="006533B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6533B2" w:rsidRDefault="006533B2" w:rsidP="006533B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533B2" w:rsidRPr="00207C1D" w:rsidRDefault="006533B2" w:rsidP="006533B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856B6" w:rsidRDefault="007856B6" w:rsidP="007856B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po formální i faktické stránce naplněn.</w:t>
      </w:r>
    </w:p>
    <w:p w:rsidR="007856B6" w:rsidRDefault="007856B6" w:rsidP="007856B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034A7" w:rsidRDefault="008C29D8" w:rsidP="00E710C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Zvolené téma je zajímavé, </w:t>
      </w:r>
      <w:r w:rsidR="00C22071">
        <w:rPr>
          <w:rFonts w:ascii="Garamond" w:hAnsi="Garamond"/>
          <w:i/>
          <w:sz w:val="24"/>
          <w:szCs w:val="24"/>
        </w:rPr>
        <w:t xml:space="preserve">ale komplikované zároveň. Nemohu vzít dva tvarově stejné výrobky a přisoudit jim drahý, nebo levný materiál. Je to příliš povrchní </w:t>
      </w:r>
      <w:r w:rsidR="00BA73F4">
        <w:rPr>
          <w:rFonts w:ascii="Garamond" w:hAnsi="Garamond"/>
          <w:i/>
          <w:sz w:val="24"/>
          <w:szCs w:val="24"/>
        </w:rPr>
        <w:t>řešení.</w:t>
      </w:r>
      <w:r w:rsidR="003E5D9B">
        <w:rPr>
          <w:rFonts w:ascii="Garamond" w:hAnsi="Garamond"/>
          <w:i/>
          <w:sz w:val="24"/>
          <w:szCs w:val="24"/>
        </w:rPr>
        <w:t xml:space="preserve"> </w:t>
      </w:r>
      <w:r w:rsidR="00C22071">
        <w:rPr>
          <w:rFonts w:ascii="Garamond" w:hAnsi="Garamond"/>
          <w:i/>
          <w:sz w:val="24"/>
          <w:szCs w:val="24"/>
        </w:rPr>
        <w:t xml:space="preserve"> Při návrhu musím hned od začátku vědět</w:t>
      </w:r>
      <w:r w:rsidR="002B290E">
        <w:rPr>
          <w:rFonts w:ascii="Garamond" w:hAnsi="Garamond"/>
          <w:i/>
          <w:sz w:val="24"/>
          <w:szCs w:val="24"/>
        </w:rPr>
        <w:t>,</w:t>
      </w:r>
      <w:r w:rsidR="00C22071">
        <w:rPr>
          <w:rFonts w:ascii="Garamond" w:hAnsi="Garamond"/>
          <w:i/>
          <w:sz w:val="24"/>
          <w:szCs w:val="24"/>
        </w:rPr>
        <w:t xml:space="preserve"> do jaké cenové skupiny bude výrobek spadat. To ovlivní výběr materiálů, zvolenou technologii a následně podstatně i tvar. </w:t>
      </w:r>
      <w:r w:rsidR="003E5D9B">
        <w:rPr>
          <w:rFonts w:ascii="Garamond" w:hAnsi="Garamond"/>
          <w:i/>
          <w:sz w:val="24"/>
          <w:szCs w:val="24"/>
        </w:rPr>
        <w:t xml:space="preserve">To znamená, že dva výrobky v různé cenové hladině by neměly být tvarově stejné. </w:t>
      </w:r>
    </w:p>
    <w:p w:rsidR="002B290E" w:rsidRDefault="00BC3B27" w:rsidP="00E710C8">
      <w:pPr>
        <w:spacing w:after="120" w:line="360" w:lineRule="auto"/>
        <w:ind w:left="360"/>
        <w:rPr>
          <w:rFonts w:ascii="Garamond" w:hAnsi="Garamond"/>
          <w:i/>
          <w:color w:val="000000" w:themeColor="text1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Předvedený</w:t>
      </w:r>
      <w:r w:rsidR="008C29D8">
        <w:rPr>
          <w:rFonts w:ascii="Garamond" w:hAnsi="Garamond"/>
          <w:i/>
          <w:sz w:val="24"/>
          <w:szCs w:val="24"/>
        </w:rPr>
        <w:t xml:space="preserve"> design</w:t>
      </w:r>
      <w:r w:rsidR="00BA73F4">
        <w:rPr>
          <w:rFonts w:ascii="Garamond" w:hAnsi="Garamond"/>
          <w:i/>
          <w:sz w:val="24"/>
          <w:szCs w:val="24"/>
        </w:rPr>
        <w:t xml:space="preserve"> setu kuchyňských elektrospotřebičů</w:t>
      </w:r>
      <w:r w:rsidR="008C29D8">
        <w:rPr>
          <w:rFonts w:ascii="Garamond" w:hAnsi="Garamond"/>
          <w:i/>
          <w:sz w:val="24"/>
          <w:szCs w:val="24"/>
        </w:rPr>
        <w:t xml:space="preserve"> je konzervativní. Nevybočuje </w:t>
      </w:r>
      <w:r w:rsidR="008C7AC6">
        <w:rPr>
          <w:rFonts w:ascii="Garamond" w:hAnsi="Garamond"/>
          <w:i/>
          <w:sz w:val="24"/>
          <w:szCs w:val="24"/>
        </w:rPr>
        <w:t xml:space="preserve">sice </w:t>
      </w:r>
      <w:r w:rsidR="008C29D8">
        <w:rPr>
          <w:rFonts w:ascii="Garamond" w:hAnsi="Garamond"/>
          <w:i/>
          <w:sz w:val="24"/>
          <w:szCs w:val="24"/>
        </w:rPr>
        <w:t>z</w:t>
      </w:r>
      <w:r w:rsidR="00DC6E50">
        <w:rPr>
          <w:rFonts w:ascii="Garamond" w:hAnsi="Garamond"/>
          <w:i/>
          <w:sz w:val="24"/>
          <w:szCs w:val="24"/>
        </w:rPr>
        <w:t> </w:t>
      </w:r>
      <w:r w:rsidR="008C29D8">
        <w:rPr>
          <w:rFonts w:ascii="Garamond" w:hAnsi="Garamond"/>
          <w:i/>
          <w:sz w:val="24"/>
          <w:szCs w:val="24"/>
        </w:rPr>
        <w:t>řady</w:t>
      </w:r>
      <w:r w:rsidR="00DC6E50">
        <w:rPr>
          <w:rFonts w:ascii="Garamond" w:hAnsi="Garamond"/>
          <w:i/>
          <w:sz w:val="24"/>
          <w:szCs w:val="24"/>
        </w:rPr>
        <w:t xml:space="preserve"> ostatních výrobků</w:t>
      </w:r>
      <w:r w:rsidR="001B561B">
        <w:rPr>
          <w:rFonts w:ascii="Garamond" w:hAnsi="Garamond"/>
          <w:i/>
          <w:sz w:val="24"/>
          <w:szCs w:val="24"/>
        </w:rPr>
        <w:t xml:space="preserve"> na trhu</w:t>
      </w:r>
      <w:r w:rsidR="008C29D8">
        <w:rPr>
          <w:rFonts w:ascii="Garamond" w:hAnsi="Garamond"/>
          <w:i/>
          <w:sz w:val="24"/>
          <w:szCs w:val="24"/>
        </w:rPr>
        <w:t xml:space="preserve">, ale je </w:t>
      </w:r>
      <w:r w:rsidRPr="00BA73F4">
        <w:rPr>
          <w:rFonts w:ascii="Garamond" w:hAnsi="Garamond"/>
          <w:i/>
          <w:color w:val="000000" w:themeColor="text1"/>
          <w:sz w:val="24"/>
          <w:szCs w:val="24"/>
        </w:rPr>
        <w:t xml:space="preserve">podle mě povedený. </w:t>
      </w:r>
      <w:r w:rsidR="00DE6607" w:rsidRPr="00DE6607">
        <w:rPr>
          <w:rFonts w:ascii="Garamond" w:hAnsi="Garamond"/>
          <w:i/>
          <w:color w:val="000000" w:themeColor="text1"/>
          <w:sz w:val="24"/>
          <w:szCs w:val="24"/>
        </w:rPr>
        <w:t xml:space="preserve">Barevná kombinace je příjemná. </w:t>
      </w:r>
      <w:r w:rsidR="0008718A" w:rsidRPr="0008718A">
        <w:rPr>
          <w:rFonts w:ascii="Garamond" w:hAnsi="Garamond"/>
          <w:i/>
          <w:color w:val="000000" w:themeColor="text1"/>
          <w:sz w:val="24"/>
          <w:szCs w:val="24"/>
        </w:rPr>
        <w:t xml:space="preserve">U konvice </w:t>
      </w:r>
      <w:r w:rsidR="0008718A">
        <w:rPr>
          <w:rFonts w:ascii="Garamond" w:hAnsi="Garamond"/>
          <w:i/>
          <w:color w:val="000000" w:themeColor="text1"/>
          <w:sz w:val="24"/>
          <w:szCs w:val="24"/>
        </w:rPr>
        <w:t xml:space="preserve">nepovažuji za vhodné </w:t>
      </w:r>
      <w:r w:rsidR="000034A7">
        <w:rPr>
          <w:rFonts w:ascii="Garamond" w:hAnsi="Garamond"/>
          <w:i/>
          <w:color w:val="000000" w:themeColor="text1"/>
          <w:sz w:val="24"/>
          <w:szCs w:val="24"/>
        </w:rPr>
        <w:lastRenderedPageBreak/>
        <w:t>navrhnout</w:t>
      </w:r>
      <w:r w:rsidR="0008718A">
        <w:rPr>
          <w:rFonts w:ascii="Garamond" w:hAnsi="Garamond"/>
          <w:i/>
          <w:color w:val="000000" w:themeColor="text1"/>
          <w:sz w:val="24"/>
          <w:szCs w:val="24"/>
        </w:rPr>
        <w:t xml:space="preserve"> víčko ze dřeva. Je často vystaveno páře a to se na dřevu</w:t>
      </w:r>
      <w:r w:rsidR="000034A7">
        <w:rPr>
          <w:rFonts w:ascii="Garamond" w:hAnsi="Garamond"/>
          <w:i/>
          <w:color w:val="000000" w:themeColor="text1"/>
          <w:sz w:val="24"/>
          <w:szCs w:val="24"/>
        </w:rPr>
        <w:t xml:space="preserve"> projeví</w:t>
      </w:r>
      <w:r w:rsidR="0008718A">
        <w:rPr>
          <w:rFonts w:ascii="Garamond" w:hAnsi="Garamond"/>
          <w:i/>
          <w:color w:val="000000" w:themeColor="text1"/>
          <w:sz w:val="24"/>
          <w:szCs w:val="24"/>
        </w:rPr>
        <w:t xml:space="preserve">. </w:t>
      </w:r>
      <w:r w:rsidR="008C7AC6">
        <w:rPr>
          <w:rFonts w:ascii="Garamond" w:hAnsi="Garamond"/>
          <w:i/>
          <w:color w:val="000000" w:themeColor="text1"/>
          <w:sz w:val="24"/>
          <w:szCs w:val="24"/>
        </w:rPr>
        <w:t>Při používání považuji za vhodnější ovládat otevírání víčka přes mechanismus a ne ručně.</w:t>
      </w:r>
      <w:r w:rsidR="0008718A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</w:p>
    <w:p w:rsidR="00141626" w:rsidRDefault="000034A7" w:rsidP="00E710C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 textové části mohlo dojít k hlubší analýze jednotlivých částí výrobků. </w:t>
      </w:r>
      <w:r w:rsidR="001B561B">
        <w:rPr>
          <w:rFonts w:ascii="Garamond" w:hAnsi="Garamond"/>
          <w:i/>
          <w:color w:val="000000" w:themeColor="text1"/>
          <w:sz w:val="24"/>
          <w:szCs w:val="24"/>
        </w:rPr>
        <w:t>C</w:t>
      </w:r>
      <w:r w:rsidR="00BC3B27">
        <w:rPr>
          <w:rFonts w:ascii="Garamond" w:hAnsi="Garamond"/>
          <w:i/>
          <w:sz w:val="24"/>
          <w:szCs w:val="24"/>
        </w:rPr>
        <w:t xml:space="preserve">hybí </w:t>
      </w:r>
      <w:r w:rsidR="002B290E">
        <w:rPr>
          <w:rFonts w:ascii="Garamond" w:hAnsi="Garamond"/>
          <w:i/>
          <w:sz w:val="24"/>
          <w:szCs w:val="24"/>
        </w:rPr>
        <w:t xml:space="preserve">zde </w:t>
      </w:r>
      <w:r w:rsidR="00BC3B27">
        <w:rPr>
          <w:rFonts w:ascii="Garamond" w:hAnsi="Garamond"/>
          <w:i/>
          <w:sz w:val="24"/>
          <w:szCs w:val="24"/>
        </w:rPr>
        <w:t xml:space="preserve">základní rozměrový náčrtek, </w:t>
      </w:r>
      <w:r w:rsidR="002B290E">
        <w:rPr>
          <w:rFonts w:ascii="Garamond" w:hAnsi="Garamond"/>
          <w:i/>
          <w:sz w:val="24"/>
          <w:szCs w:val="24"/>
        </w:rPr>
        <w:t xml:space="preserve">dále </w:t>
      </w:r>
      <w:r w:rsidR="00BC3B27">
        <w:rPr>
          <w:rFonts w:ascii="Garamond" w:hAnsi="Garamond"/>
          <w:i/>
          <w:sz w:val="24"/>
          <w:szCs w:val="24"/>
        </w:rPr>
        <w:t>řez</w:t>
      </w:r>
      <w:r w:rsidR="00DC6E50">
        <w:rPr>
          <w:rFonts w:ascii="Garamond" w:hAnsi="Garamond"/>
          <w:i/>
          <w:sz w:val="24"/>
          <w:szCs w:val="24"/>
        </w:rPr>
        <w:t>y</w:t>
      </w:r>
      <w:r w:rsidR="00527DDA">
        <w:rPr>
          <w:rFonts w:ascii="Garamond" w:hAnsi="Garamond"/>
          <w:i/>
          <w:sz w:val="24"/>
          <w:szCs w:val="24"/>
        </w:rPr>
        <w:t xml:space="preserve"> s naznačeným mechanismem a skladba základních dílů.</w:t>
      </w:r>
      <w:r w:rsidR="00BC3B27">
        <w:rPr>
          <w:rFonts w:ascii="Garamond" w:hAnsi="Garamond"/>
          <w:i/>
          <w:sz w:val="24"/>
          <w:szCs w:val="24"/>
        </w:rPr>
        <w:t xml:space="preserve">  </w:t>
      </w:r>
      <w:r w:rsidR="00D47892">
        <w:rPr>
          <w:rFonts w:ascii="Garamond" w:hAnsi="Garamond"/>
          <w:i/>
          <w:sz w:val="24"/>
          <w:szCs w:val="24"/>
        </w:rPr>
        <w:t xml:space="preserve">Model odpovídá úrovni bakalářské práce, až na ten samořezný vrut </w:t>
      </w:r>
      <w:r w:rsidR="002B290E">
        <w:rPr>
          <w:rFonts w:ascii="Garamond" w:hAnsi="Garamond"/>
          <w:i/>
          <w:sz w:val="24"/>
          <w:szCs w:val="24"/>
        </w:rPr>
        <w:t xml:space="preserve">v madle </w:t>
      </w:r>
      <w:r w:rsidR="00D47892">
        <w:rPr>
          <w:rFonts w:ascii="Garamond" w:hAnsi="Garamond"/>
          <w:i/>
          <w:sz w:val="24"/>
          <w:szCs w:val="24"/>
        </w:rPr>
        <w:t xml:space="preserve">rychlovarné konvice. </w:t>
      </w:r>
      <w:r w:rsidR="007C6CCE">
        <w:rPr>
          <w:rFonts w:ascii="Garamond" w:hAnsi="Garamond"/>
          <w:i/>
          <w:sz w:val="24"/>
          <w:szCs w:val="24"/>
        </w:rPr>
        <w:t xml:space="preserve">Oceňuji dobře zvládnuté vizualizace. </w:t>
      </w:r>
    </w:p>
    <w:p w:rsidR="001660D2" w:rsidRDefault="001660D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C21BB" w:rsidRDefault="002C21BB" w:rsidP="002C21BB">
      <w:pPr>
        <w:pStyle w:val="Odstavecseseznamem"/>
        <w:spacing w:after="120" w:line="360" w:lineRule="auto"/>
        <w:ind w:left="360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Dílo na základě mých znalostí není plagiátem.</w:t>
      </w:r>
    </w:p>
    <w:p w:rsidR="002C21BB" w:rsidRDefault="002C21BB" w:rsidP="002C21BB">
      <w:pPr>
        <w:pStyle w:val="Odstavecseseznamem"/>
        <w:spacing w:after="120" w:line="360" w:lineRule="auto"/>
        <w:ind w:left="360"/>
        <w:rPr>
          <w:rFonts w:ascii="Garamond" w:hAnsi="Garamond" w:cs="Garamond"/>
          <w:i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2C21BB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C21BB" w:rsidRDefault="002C21B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C21BB" w:rsidRPr="00141626" w:rsidRDefault="002C21B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141626" w:rsidRDefault="00141626" w:rsidP="00A10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65430">
        <w:rPr>
          <w:rFonts w:ascii="Garamond" w:hAnsi="Garamond"/>
          <w:b/>
          <w:sz w:val="24"/>
          <w:szCs w:val="24"/>
        </w:rPr>
        <w:t xml:space="preserve"> </w:t>
      </w:r>
      <w:r w:rsidR="00665430" w:rsidRPr="00665430">
        <w:rPr>
          <w:rFonts w:ascii="Garamond" w:hAnsi="Garamond"/>
          <w:bCs/>
          <w:i/>
          <w:iCs/>
          <w:sz w:val="24"/>
          <w:szCs w:val="24"/>
        </w:rPr>
        <w:t>14.8.2020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BE" w:rsidRDefault="009657BE" w:rsidP="00460AEB">
      <w:pPr>
        <w:spacing w:after="0" w:line="240" w:lineRule="auto"/>
      </w:pPr>
      <w:r>
        <w:separator/>
      </w:r>
    </w:p>
  </w:endnote>
  <w:endnote w:type="continuationSeparator" w:id="0">
    <w:p w:rsidR="009657BE" w:rsidRDefault="009657B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C15D92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10B1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BE" w:rsidRDefault="009657BE" w:rsidP="00460AEB">
      <w:pPr>
        <w:spacing w:after="0" w:line="240" w:lineRule="auto"/>
      </w:pPr>
      <w:r>
        <w:separator/>
      </w:r>
    </w:p>
  </w:footnote>
  <w:footnote w:type="continuationSeparator" w:id="0">
    <w:p w:rsidR="009657BE" w:rsidRDefault="009657B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34A7"/>
    <w:rsid w:val="00012EEB"/>
    <w:rsid w:val="000144A5"/>
    <w:rsid w:val="00014AB5"/>
    <w:rsid w:val="00051E57"/>
    <w:rsid w:val="000527CE"/>
    <w:rsid w:val="00063F49"/>
    <w:rsid w:val="0008718A"/>
    <w:rsid w:val="000B1017"/>
    <w:rsid w:val="000C6B14"/>
    <w:rsid w:val="00134160"/>
    <w:rsid w:val="00141626"/>
    <w:rsid w:val="00156C27"/>
    <w:rsid w:val="001660D2"/>
    <w:rsid w:val="00186DBE"/>
    <w:rsid w:val="001B329E"/>
    <w:rsid w:val="001B561B"/>
    <w:rsid w:val="001E2791"/>
    <w:rsid w:val="00207C1D"/>
    <w:rsid w:val="00215160"/>
    <w:rsid w:val="00230527"/>
    <w:rsid w:val="00245207"/>
    <w:rsid w:val="00287C07"/>
    <w:rsid w:val="002B290E"/>
    <w:rsid w:val="002C21BB"/>
    <w:rsid w:val="002D7DC2"/>
    <w:rsid w:val="002E60F3"/>
    <w:rsid w:val="002F1174"/>
    <w:rsid w:val="0031360B"/>
    <w:rsid w:val="0031642D"/>
    <w:rsid w:val="00335BA3"/>
    <w:rsid w:val="003571DC"/>
    <w:rsid w:val="00357CB8"/>
    <w:rsid w:val="003620E0"/>
    <w:rsid w:val="00393D83"/>
    <w:rsid w:val="00396AC3"/>
    <w:rsid w:val="003A054A"/>
    <w:rsid w:val="003B39DA"/>
    <w:rsid w:val="003D2121"/>
    <w:rsid w:val="003D314F"/>
    <w:rsid w:val="003D450F"/>
    <w:rsid w:val="003E5D9B"/>
    <w:rsid w:val="00417757"/>
    <w:rsid w:val="00421FCC"/>
    <w:rsid w:val="0043123C"/>
    <w:rsid w:val="00460AEB"/>
    <w:rsid w:val="00461C4A"/>
    <w:rsid w:val="004C0F89"/>
    <w:rsid w:val="004C436A"/>
    <w:rsid w:val="004D54DA"/>
    <w:rsid w:val="004E4EC6"/>
    <w:rsid w:val="004F1712"/>
    <w:rsid w:val="00516D09"/>
    <w:rsid w:val="00520D9A"/>
    <w:rsid w:val="0052665C"/>
    <w:rsid w:val="00527DDA"/>
    <w:rsid w:val="00547B7B"/>
    <w:rsid w:val="005A0DC0"/>
    <w:rsid w:val="005B6225"/>
    <w:rsid w:val="005D430F"/>
    <w:rsid w:val="005D4CB3"/>
    <w:rsid w:val="00600044"/>
    <w:rsid w:val="00640DAE"/>
    <w:rsid w:val="006533B2"/>
    <w:rsid w:val="00665430"/>
    <w:rsid w:val="006770C2"/>
    <w:rsid w:val="00682524"/>
    <w:rsid w:val="006C1726"/>
    <w:rsid w:val="006D0B29"/>
    <w:rsid w:val="00724F95"/>
    <w:rsid w:val="00766811"/>
    <w:rsid w:val="007856B6"/>
    <w:rsid w:val="007A12EB"/>
    <w:rsid w:val="007B3AAE"/>
    <w:rsid w:val="007B45F9"/>
    <w:rsid w:val="007C6CCE"/>
    <w:rsid w:val="008B55B7"/>
    <w:rsid w:val="008C29D8"/>
    <w:rsid w:val="008C7AC6"/>
    <w:rsid w:val="008E6DD8"/>
    <w:rsid w:val="00926698"/>
    <w:rsid w:val="009657BE"/>
    <w:rsid w:val="00974768"/>
    <w:rsid w:val="00980D7C"/>
    <w:rsid w:val="009B45C3"/>
    <w:rsid w:val="009E327B"/>
    <w:rsid w:val="009F029A"/>
    <w:rsid w:val="00A10B1C"/>
    <w:rsid w:val="00A478A6"/>
    <w:rsid w:val="00A653E5"/>
    <w:rsid w:val="00A66E29"/>
    <w:rsid w:val="00A7697B"/>
    <w:rsid w:val="00A77474"/>
    <w:rsid w:val="00AA1DDE"/>
    <w:rsid w:val="00AA2967"/>
    <w:rsid w:val="00AB0727"/>
    <w:rsid w:val="00AC7670"/>
    <w:rsid w:val="00AC798C"/>
    <w:rsid w:val="00AF1BAD"/>
    <w:rsid w:val="00B3473D"/>
    <w:rsid w:val="00B5155A"/>
    <w:rsid w:val="00B55573"/>
    <w:rsid w:val="00B856CB"/>
    <w:rsid w:val="00BA73F4"/>
    <w:rsid w:val="00BB60EF"/>
    <w:rsid w:val="00BC03F9"/>
    <w:rsid w:val="00BC3B27"/>
    <w:rsid w:val="00BF2AD7"/>
    <w:rsid w:val="00C07F0A"/>
    <w:rsid w:val="00C126D2"/>
    <w:rsid w:val="00C15D92"/>
    <w:rsid w:val="00C22071"/>
    <w:rsid w:val="00C26F09"/>
    <w:rsid w:val="00C52FDA"/>
    <w:rsid w:val="00C54ABC"/>
    <w:rsid w:val="00C74FBF"/>
    <w:rsid w:val="00C777A5"/>
    <w:rsid w:val="00C77EB9"/>
    <w:rsid w:val="00C9254F"/>
    <w:rsid w:val="00CE1414"/>
    <w:rsid w:val="00CE17DF"/>
    <w:rsid w:val="00CF46DD"/>
    <w:rsid w:val="00D012B6"/>
    <w:rsid w:val="00D06404"/>
    <w:rsid w:val="00D25461"/>
    <w:rsid w:val="00D47892"/>
    <w:rsid w:val="00D47BAB"/>
    <w:rsid w:val="00DC1ABF"/>
    <w:rsid w:val="00DC27EB"/>
    <w:rsid w:val="00DC6E50"/>
    <w:rsid w:val="00DC7997"/>
    <w:rsid w:val="00DD0924"/>
    <w:rsid w:val="00DE6607"/>
    <w:rsid w:val="00DF0057"/>
    <w:rsid w:val="00E01AD1"/>
    <w:rsid w:val="00E221F4"/>
    <w:rsid w:val="00E37749"/>
    <w:rsid w:val="00E40067"/>
    <w:rsid w:val="00E710C8"/>
    <w:rsid w:val="00EA7DE8"/>
    <w:rsid w:val="00EC450C"/>
    <w:rsid w:val="00F108A6"/>
    <w:rsid w:val="00F24FCD"/>
    <w:rsid w:val="00F5055E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F75A5-E15A-4F78-84A5-00DD7631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2020-08-18T09:12:00Z</dcterms:created>
  <dcterms:modified xsi:type="dcterms:W3CDTF">2020-08-18T09:12:00Z</dcterms:modified>
</cp:coreProperties>
</file>