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45A7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45A7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00115F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00115F">
        <w:rPr>
          <w:sz w:val="24"/>
          <w:szCs w:val="24"/>
        </w:rPr>
        <w:t>JMÉNO STUDENTA:</w:t>
      </w:r>
      <w:r w:rsidR="00435ED6" w:rsidRPr="0000115F">
        <w:rPr>
          <w:b/>
          <w:i/>
          <w:sz w:val="24"/>
          <w:szCs w:val="24"/>
        </w:rPr>
        <w:t xml:space="preserve">  </w:t>
      </w:r>
      <w:r w:rsidR="008E5284" w:rsidRPr="008E5284">
        <w:rPr>
          <w:b/>
          <w:sz w:val="24"/>
          <w:szCs w:val="24"/>
        </w:rPr>
        <w:t xml:space="preserve">Bc. </w:t>
      </w:r>
      <w:r w:rsidR="00AB47B0">
        <w:rPr>
          <w:b/>
          <w:sz w:val="24"/>
          <w:szCs w:val="24"/>
        </w:rPr>
        <w:t xml:space="preserve">David </w:t>
      </w:r>
      <w:proofErr w:type="spellStart"/>
      <w:r w:rsidR="00AB47B0">
        <w:rPr>
          <w:b/>
          <w:sz w:val="24"/>
          <w:szCs w:val="24"/>
        </w:rPr>
        <w:t>Almer</w:t>
      </w:r>
      <w:proofErr w:type="spellEnd"/>
      <w:r w:rsidR="00435ED6" w:rsidRPr="0000115F">
        <w:rPr>
          <w:b/>
          <w:i/>
          <w:sz w:val="24"/>
          <w:szCs w:val="24"/>
        </w:rPr>
        <w:t xml:space="preserve">                   </w:t>
      </w:r>
    </w:p>
    <w:p w:rsidR="00D10D7C" w:rsidRPr="00AB47B0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NÁZEV PRÁCE:</w:t>
      </w:r>
      <w:r w:rsidR="00435ED6" w:rsidRPr="0000115F">
        <w:rPr>
          <w:sz w:val="24"/>
          <w:szCs w:val="24"/>
        </w:rPr>
        <w:t xml:space="preserve"> </w:t>
      </w:r>
      <w:r w:rsidR="00435ED6" w:rsidRPr="0000115F">
        <w:rPr>
          <w:b/>
          <w:i/>
          <w:sz w:val="24"/>
          <w:szCs w:val="24"/>
        </w:rPr>
        <w:t xml:space="preserve"> </w:t>
      </w:r>
      <w:r w:rsidR="00AB47B0" w:rsidRPr="00AB47B0">
        <w:rPr>
          <w:smallCaps/>
          <w:sz w:val="24"/>
          <w:szCs w:val="24"/>
        </w:rPr>
        <w:t>Průchodnost hranice jako fenomén ovlivňující identitu obyvatel v pohraniční oblasti se zaměřením na Domažlicko – srovnání období před rokem 1989 a po něm</w:t>
      </w:r>
    </w:p>
    <w:p w:rsidR="00353B5E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HODNOTIL (u externích vedoucích uveďte též adresu a funkci ve firmě):</w:t>
      </w:r>
      <w:r w:rsidR="00435ED6" w:rsidRPr="0000115F">
        <w:rPr>
          <w:sz w:val="24"/>
          <w:szCs w:val="24"/>
        </w:rPr>
        <w:t xml:space="preserve"> </w:t>
      </w:r>
      <w:r w:rsidR="00353B5E" w:rsidRPr="0000115F">
        <w:rPr>
          <w:sz w:val="24"/>
          <w:szCs w:val="24"/>
        </w:rPr>
        <w:t xml:space="preserve"> </w:t>
      </w:r>
      <w:r w:rsidR="00AB47B0">
        <w:rPr>
          <w:sz w:val="24"/>
          <w:szCs w:val="24"/>
        </w:rPr>
        <w:t xml:space="preserve">RNDr. Jiří </w:t>
      </w:r>
      <w:proofErr w:type="spellStart"/>
      <w:r w:rsidR="00AB47B0">
        <w:rPr>
          <w:sz w:val="24"/>
          <w:szCs w:val="24"/>
        </w:rPr>
        <w:t>Preis</w:t>
      </w:r>
      <w:proofErr w:type="spellEnd"/>
      <w:r w:rsidR="00AB47B0">
        <w:rPr>
          <w:sz w:val="24"/>
          <w:szCs w:val="24"/>
        </w:rPr>
        <w:t>, Ph.D. (Katedra geografie, Fakulta pedagogická; odborný asistent)</w:t>
      </w:r>
    </w:p>
    <w:p w:rsidR="00345A73" w:rsidRPr="0000115F" w:rsidRDefault="00345A73" w:rsidP="00D10D7C">
      <w:pPr>
        <w:tabs>
          <w:tab w:val="left" w:pos="3480"/>
        </w:tabs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CÍL PRÁCE (jaký byl a do jaké míry byl naplněn)</w:t>
      </w:r>
    </w:p>
    <w:p w:rsidR="00AB47B0" w:rsidRDefault="00AB47B0" w:rsidP="00AB47B0">
      <w:pPr>
        <w:pStyle w:val="Odstavecseseznamem"/>
        <w:tabs>
          <w:tab w:val="left" w:pos="284"/>
        </w:tabs>
        <w:ind w:left="142"/>
        <w:rPr>
          <w:sz w:val="24"/>
          <w:szCs w:val="24"/>
        </w:rPr>
      </w:pPr>
      <w:r>
        <w:rPr>
          <w:sz w:val="24"/>
          <w:szCs w:val="24"/>
        </w:rPr>
        <w:t>Autor si ve své práci klade dva základní</w:t>
      </w:r>
      <w:r w:rsidRPr="00AB47B0">
        <w:rPr>
          <w:sz w:val="24"/>
          <w:szCs w:val="24"/>
        </w:rPr>
        <w:t xml:space="preserve"> cíl</w:t>
      </w:r>
      <w:r>
        <w:rPr>
          <w:sz w:val="24"/>
          <w:szCs w:val="24"/>
        </w:rPr>
        <w:t xml:space="preserve">e, které deklaruje na straně 7, a to (1) popsat změnu konkrétního úseku hranice v domažlickém okrese na základě teoretických přístupů dostupných v geografické literatuře, (2) prozkoumat vliv změny průchodnosti hranice na identitu a vnímání hranice mezi místními obyvateli. </w:t>
      </w:r>
    </w:p>
    <w:p w:rsidR="00AB47B0" w:rsidRPr="00AB47B0" w:rsidRDefault="00AB47B0" w:rsidP="00AB47B0">
      <w:pPr>
        <w:pStyle w:val="Odstavecseseznamem"/>
        <w:tabs>
          <w:tab w:val="left" w:pos="284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Autorovi se podařilo své cíle naplnit především díky pečlivému ukotvení v literatuře, s níž se setkával při studiu na katedře geografie. </w:t>
      </w:r>
      <w:r w:rsidR="00264318">
        <w:rPr>
          <w:sz w:val="24"/>
          <w:szCs w:val="24"/>
        </w:rPr>
        <w:t>První cíl je naplněn zdařile, o druhém cíli lze říci, že byl naplněn částečně, a to především díky počtu respondentů v rámci terénního výzkumu. Autor sám tento fakt správně komentuje jako fakt, že jde o sondu a nelze závěry výzkumu zobecňovat, nicméně by k mnohem vyšší vypovídací hodnotě přispělo terénní šetření v dalších obcích cílového regionu.</w:t>
      </w:r>
    </w:p>
    <w:p w:rsidR="008720AA" w:rsidRPr="0000115F" w:rsidRDefault="008720AA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1404F7" w:rsidRPr="001404F7" w:rsidRDefault="001404F7" w:rsidP="001404F7">
      <w:pPr>
        <w:pStyle w:val="Odstavecseseznamem"/>
        <w:tabs>
          <w:tab w:val="left" w:pos="284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Práce má dle mého soudu adekvátně náročné cíle odpovídající diplomové práci na FPE/FF. Autor přistupoval k tématu velice samostatně, s nárazovými konzultacemi, jejichž závěry okamžitě do své práce implementoval. Téma identity obyvatel, která se měnila v čase ve velmi specifickém regionu pohraničí, byla uchopena tvůrčím způsobem. Autor jde od obecného ke konkrétnímu, obecné teorie se snaží aplikovat na reálné případové studii, a to zdařilým způsobem. Výstupy z terénního šetření by možná zasloužily větší proporci, než jen necelou třetinu práce. </w:t>
      </w:r>
    </w:p>
    <w:p w:rsidR="002427BD" w:rsidRPr="0000115F" w:rsidRDefault="002427B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FORMÁLNÍ ÚPRAVA (jazykový projev, kvalita citací a používané literatury, grafická úprava)</w:t>
      </w:r>
    </w:p>
    <w:p w:rsidR="001404F7" w:rsidRPr="001404F7" w:rsidRDefault="001404F7" w:rsidP="001404F7">
      <w:pPr>
        <w:pStyle w:val="Odstavecseseznamem"/>
        <w:tabs>
          <w:tab w:val="left" w:pos="284"/>
        </w:tabs>
        <w:ind w:left="142"/>
        <w:rPr>
          <w:sz w:val="24"/>
          <w:szCs w:val="24"/>
        </w:rPr>
      </w:pPr>
      <w:r>
        <w:rPr>
          <w:sz w:val="24"/>
          <w:szCs w:val="24"/>
        </w:rPr>
        <w:t>Práce je čtivá, s precizní jazykovou úpravou, bez chyb a překlepů. Autor pečlivě cituje v textu používanou literaturu.</w:t>
      </w:r>
    </w:p>
    <w:p w:rsidR="00B213CE" w:rsidRDefault="00B213C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bookmarkStart w:id="0" w:name="_GoBack"/>
      <w:bookmarkEnd w:id="0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STRUČNÝ CELKOVÝ KOMENTÁŘ (silné a slabé stránky práce, zdůvodnění hodnocení)</w:t>
      </w:r>
    </w:p>
    <w:p w:rsidR="001404F7" w:rsidRDefault="001404F7" w:rsidP="001404F7">
      <w:pPr>
        <w:pStyle w:val="Odstavecseseznamem"/>
        <w:tabs>
          <w:tab w:val="left" w:pos="284"/>
        </w:tabs>
        <w:ind w:left="142"/>
        <w:rPr>
          <w:sz w:val="24"/>
          <w:szCs w:val="24"/>
        </w:rPr>
      </w:pPr>
      <w:r w:rsidRPr="001404F7">
        <w:rPr>
          <w:sz w:val="24"/>
          <w:szCs w:val="24"/>
        </w:rPr>
        <w:t xml:space="preserve">Mezi </w:t>
      </w:r>
      <w:r>
        <w:rPr>
          <w:sz w:val="24"/>
          <w:szCs w:val="24"/>
        </w:rPr>
        <w:t xml:space="preserve">silné stránky práce je její originální zaměření, vlastní terénní šetření a výzkum, jak obyvatelé hraničního regionu vnímají změnu funkce linie, která je odděluje od zahraničního souseda. Cenné jsou jistě </w:t>
      </w:r>
      <w:r w:rsidR="00FC1B34">
        <w:rPr>
          <w:sz w:val="24"/>
          <w:szCs w:val="24"/>
        </w:rPr>
        <w:t>informace zvláště o česko-německém soužití, o kterém se často vyhroceně spekuluje v médiích.</w:t>
      </w:r>
    </w:p>
    <w:p w:rsidR="00AF41A6" w:rsidRPr="00AF41A6" w:rsidRDefault="00AF41A6" w:rsidP="00AF41A6">
      <w:pPr>
        <w:pStyle w:val="Odstavecseseznamem"/>
        <w:tabs>
          <w:tab w:val="left" w:pos="284"/>
        </w:tabs>
        <w:ind w:left="142"/>
        <w:rPr>
          <w:sz w:val="24"/>
          <w:szCs w:val="24"/>
        </w:rPr>
      </w:pPr>
      <w:r>
        <w:rPr>
          <w:sz w:val="24"/>
          <w:szCs w:val="24"/>
        </w:rPr>
        <w:t>Za slabou stránku považuji grafické, respektive kartografické vyjádření sesbíraných dat. Autor je silný v písemném projevu, avšak práci trochu škodí fakt, že v ní jsou pouze převzaté mapky, a žádná původní autorova. Jak již bylo řečeno, slabší stránka této práce je také omezený počet respondentů pouze z jednoho města – Domažlic. Na druhou stranu je třeba ocenit fakt, že autor komunikoval se zástupci všech věkových skupin.</w:t>
      </w:r>
    </w:p>
    <w:p w:rsidR="00921675" w:rsidRDefault="00921675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B213CE" w:rsidRPr="00B213CE" w:rsidRDefault="00B213CE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OTÁZKY A PŘIPOMÍNKY URČENÉ K ROZPRAVĚ PŘI OBHAJOBĚ</w:t>
      </w:r>
    </w:p>
    <w:p w:rsidR="00AF41A6" w:rsidRPr="00AF41A6" w:rsidRDefault="00AF41A6" w:rsidP="00AF41A6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 práci zkoumáte regionální identitu obyvatel jednoho příhraničního okresu a docházíte k určitým specifickým výsledkům. Pomineme-li vliv hranice, jaké jsou podle Vás fenomény, které mají sílu budovat/tvořit identitu obyvatel a) města, b) kraje (regionu), c) státu</w:t>
      </w:r>
      <w:r w:rsidR="00806D43">
        <w:rPr>
          <w:sz w:val="24"/>
          <w:szCs w:val="24"/>
        </w:rPr>
        <w:t xml:space="preserve"> (národu)</w:t>
      </w:r>
      <w:r>
        <w:rPr>
          <w:sz w:val="24"/>
          <w:szCs w:val="24"/>
        </w:rPr>
        <w:t xml:space="preserve">? </w:t>
      </w:r>
    </w:p>
    <w:p w:rsidR="00921675" w:rsidRPr="0000115F" w:rsidRDefault="0092167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NAVRHOVANÁ ZNÁMKA</w:t>
      </w:r>
    </w:p>
    <w:p w:rsidR="00AF41A6" w:rsidRPr="0000115F" w:rsidRDefault="00AF41A6" w:rsidP="00AF41A6">
      <w:pPr>
        <w:pStyle w:val="Odstavecseseznamem"/>
        <w:tabs>
          <w:tab w:val="left" w:pos="284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Výborně</w:t>
      </w: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00115F">
        <w:rPr>
          <w:sz w:val="24"/>
          <w:szCs w:val="24"/>
        </w:rPr>
        <w:t xml:space="preserve">Datum: </w:t>
      </w:r>
      <w:r w:rsidR="00AF41A6">
        <w:rPr>
          <w:sz w:val="24"/>
          <w:szCs w:val="24"/>
        </w:rPr>
        <w:t>27.</w:t>
      </w:r>
      <w:r w:rsidR="0000115F">
        <w:rPr>
          <w:sz w:val="24"/>
          <w:szCs w:val="24"/>
        </w:rPr>
        <w:t xml:space="preserve"> května 2012</w:t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Pr="0000115F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B0A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90" w:rsidRDefault="00771590" w:rsidP="00D10D7C">
      <w:pPr>
        <w:spacing w:after="0" w:line="240" w:lineRule="auto"/>
      </w:pPr>
      <w:r>
        <w:separator/>
      </w:r>
    </w:p>
  </w:endnote>
  <w:endnote w:type="continuationSeparator" w:id="0">
    <w:p w:rsidR="00771590" w:rsidRDefault="0077159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90" w:rsidRDefault="00771590" w:rsidP="00D10D7C">
      <w:pPr>
        <w:spacing w:after="0" w:line="240" w:lineRule="auto"/>
      </w:pPr>
      <w:r>
        <w:separator/>
      </w:r>
    </w:p>
  </w:footnote>
  <w:footnote w:type="continuationSeparator" w:id="0">
    <w:p w:rsidR="00771590" w:rsidRDefault="0077159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67F34"/>
    <w:multiLevelType w:val="hybridMultilevel"/>
    <w:tmpl w:val="1A0A7546"/>
    <w:lvl w:ilvl="0" w:tplc="71C06D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115F"/>
    <w:rsid w:val="00024DA2"/>
    <w:rsid w:val="00056A57"/>
    <w:rsid w:val="0010235C"/>
    <w:rsid w:val="00115661"/>
    <w:rsid w:val="0012043E"/>
    <w:rsid w:val="001404F7"/>
    <w:rsid w:val="001D68BE"/>
    <w:rsid w:val="002044D8"/>
    <w:rsid w:val="002427BD"/>
    <w:rsid w:val="00264318"/>
    <w:rsid w:val="002821D2"/>
    <w:rsid w:val="002A2E55"/>
    <w:rsid w:val="002C1F49"/>
    <w:rsid w:val="002C2079"/>
    <w:rsid w:val="00303A84"/>
    <w:rsid w:val="00345A73"/>
    <w:rsid w:val="00353B5E"/>
    <w:rsid w:val="00435ED6"/>
    <w:rsid w:val="004613DA"/>
    <w:rsid w:val="004B0483"/>
    <w:rsid w:val="00557CFB"/>
    <w:rsid w:val="00694816"/>
    <w:rsid w:val="0076166F"/>
    <w:rsid w:val="00771590"/>
    <w:rsid w:val="007D292E"/>
    <w:rsid w:val="00806D43"/>
    <w:rsid w:val="00817910"/>
    <w:rsid w:val="00846714"/>
    <w:rsid w:val="008720AA"/>
    <w:rsid w:val="008C32F0"/>
    <w:rsid w:val="008E5284"/>
    <w:rsid w:val="00921675"/>
    <w:rsid w:val="0098642E"/>
    <w:rsid w:val="00A67456"/>
    <w:rsid w:val="00AB47B0"/>
    <w:rsid w:val="00AE0270"/>
    <w:rsid w:val="00AF41A6"/>
    <w:rsid w:val="00B213CE"/>
    <w:rsid w:val="00B5303E"/>
    <w:rsid w:val="00C301CB"/>
    <w:rsid w:val="00C309C2"/>
    <w:rsid w:val="00D10D7C"/>
    <w:rsid w:val="00D956C4"/>
    <w:rsid w:val="00DE1C44"/>
    <w:rsid w:val="00EB0AC1"/>
    <w:rsid w:val="00FC1B34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4D5186"/>
    <w:rsid w:val="00704FC8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48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latitude</cp:lastModifiedBy>
  <cp:revision>8</cp:revision>
  <cp:lastPrinted>2012-04-28T10:57:00Z</cp:lastPrinted>
  <dcterms:created xsi:type="dcterms:W3CDTF">2012-05-27T21:07:00Z</dcterms:created>
  <dcterms:modified xsi:type="dcterms:W3CDTF">2012-05-27T21:55:00Z</dcterms:modified>
</cp:coreProperties>
</file>