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D" w:rsidRDefault="00BA378D" w:rsidP="00042BBD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A378D" w:rsidTr="003921BD">
        <w:tc>
          <w:tcPr>
            <w:tcW w:w="4606" w:type="dxa"/>
          </w:tcPr>
          <w:p w:rsidR="00BA378D" w:rsidRDefault="00BA378D" w:rsidP="00392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FB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2" o:spid="_x0000_i1025" type="#_x0000_t75" style="width:183pt;height:100.5pt;visibility:visible">
                  <v:imagedata r:id="rId4" o:title=""/>
                </v:shape>
              </w:pict>
            </w:r>
          </w:p>
          <w:p w:rsidR="00BA378D" w:rsidRPr="00E5207E" w:rsidRDefault="00BA378D" w:rsidP="003921B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BA378D" w:rsidRDefault="00BA378D" w:rsidP="00392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BA378D" w:rsidRDefault="00BA378D" w:rsidP="00392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BA378D" w:rsidRDefault="00BA378D" w:rsidP="00042BBD">
      <w:pPr>
        <w:jc w:val="both"/>
        <w:rPr>
          <w:b/>
          <w:bCs/>
          <w:sz w:val="24"/>
          <w:szCs w:val="24"/>
        </w:rPr>
      </w:pPr>
    </w:p>
    <w:p w:rsidR="00BA378D" w:rsidRDefault="00BA378D" w:rsidP="00042BBD">
      <w:pPr>
        <w:jc w:val="both"/>
      </w:pPr>
      <w:r>
        <w:rPr>
          <w:b/>
          <w:bCs/>
        </w:rPr>
        <w:t>Práce</w:t>
      </w:r>
      <w:r>
        <w:t xml:space="preserve">: bakalářská </w:t>
      </w:r>
    </w:p>
    <w:p w:rsidR="00BA378D" w:rsidRDefault="00BA378D" w:rsidP="00042BBD">
      <w:pPr>
        <w:jc w:val="both"/>
      </w:pPr>
    </w:p>
    <w:p w:rsidR="00BA378D" w:rsidRDefault="00BA378D" w:rsidP="00042BBD">
      <w:pPr>
        <w:jc w:val="both"/>
      </w:pPr>
      <w:r>
        <w:rPr>
          <w:b/>
          <w:bCs/>
        </w:rPr>
        <w:t>Posudek</w:t>
      </w:r>
      <w:r>
        <w:t>: vedoucího</w:t>
      </w:r>
    </w:p>
    <w:p w:rsidR="00BA378D" w:rsidRDefault="00BA378D" w:rsidP="00042BBD">
      <w:pPr>
        <w:jc w:val="both"/>
      </w:pPr>
    </w:p>
    <w:p w:rsidR="00BA378D" w:rsidRDefault="00BA378D" w:rsidP="00042BBD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BA378D" w:rsidRDefault="00BA378D" w:rsidP="00042BBD">
      <w:pPr>
        <w:jc w:val="both"/>
        <w:rPr>
          <w:b/>
          <w:bCs/>
        </w:rPr>
      </w:pPr>
    </w:p>
    <w:p w:rsidR="00BA378D" w:rsidRDefault="00BA378D" w:rsidP="00042BBD">
      <w:pPr>
        <w:jc w:val="both"/>
      </w:pPr>
      <w:r>
        <w:rPr>
          <w:b/>
          <w:bCs/>
        </w:rPr>
        <w:t>Práci předložila</w:t>
      </w:r>
      <w:r>
        <w:t>: Iveta Štorková</w:t>
      </w:r>
    </w:p>
    <w:p w:rsidR="00BA378D" w:rsidRDefault="00BA378D" w:rsidP="00042BBD">
      <w:pPr>
        <w:jc w:val="both"/>
      </w:pPr>
    </w:p>
    <w:p w:rsidR="00BA378D" w:rsidRPr="00CD1F8E" w:rsidRDefault="00BA378D" w:rsidP="00042BBD">
      <w:pPr>
        <w:rPr>
          <w:b/>
        </w:rPr>
      </w:pPr>
      <w:r>
        <w:rPr>
          <w:b/>
          <w:bCs/>
        </w:rPr>
        <w:t>Název práce</w:t>
      </w:r>
      <w:r>
        <w:t xml:space="preserve">: Tomáš Garrigue Masaryk a Rusko </w:t>
      </w:r>
    </w:p>
    <w:p w:rsidR="00BA378D" w:rsidRDefault="00BA378D" w:rsidP="00042BBD">
      <w:pPr>
        <w:pBdr>
          <w:bottom w:val="single" w:sz="6" w:space="1" w:color="auto"/>
        </w:pBdr>
        <w:jc w:val="both"/>
      </w:pPr>
    </w:p>
    <w:p w:rsidR="00BA378D" w:rsidRDefault="00BA378D" w:rsidP="00042BBD">
      <w:pPr>
        <w:jc w:val="both"/>
      </w:pPr>
    </w:p>
    <w:p w:rsidR="00BA378D" w:rsidRPr="00F91643" w:rsidRDefault="00BA378D" w:rsidP="00042BBD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BA378D" w:rsidRDefault="00BA378D" w:rsidP="00042BBD">
      <w:pPr>
        <w:ind w:firstLine="284"/>
      </w:pPr>
      <w:r>
        <w:t>Bakalářská práce je výsledkem samostatné práce autorky v průběhu minulého akademického roku. Cílem práce bylo studium osobnosti T. G. Masaryka s ohledem na jeho vztah k Rusku. Práce měla zmapovat intelektuální, sociální a politický kontext, v němž se formovala Masarykova sociální filosofie. V průběhu zpracování práce došlo ke korekci původního a obtížnějšího úkolu, který pak studentka dle svých možností naplňuje.</w:t>
      </w:r>
    </w:p>
    <w:p w:rsidR="00BA378D" w:rsidRDefault="00BA378D" w:rsidP="00042BBD">
      <w:pPr>
        <w:ind w:firstLine="284"/>
        <w:jc w:val="both"/>
      </w:pPr>
    </w:p>
    <w:p w:rsidR="00BA378D" w:rsidRPr="00F91643" w:rsidRDefault="00BA378D" w:rsidP="00042BBD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BA378D" w:rsidRDefault="00BA378D" w:rsidP="00042BBD">
      <w:pPr>
        <w:ind w:firstLine="284"/>
        <w:jc w:val="both"/>
      </w:pPr>
      <w:r>
        <w:t>Autorka pracuje s několika monografickými publikacemi věnovanými T. G. Masarykovi a pak s Masarykovou monografií Rusko a Evropa. První část práce mapuje pedagogickou, publicistickou a politickou činnost T. G. Masaryka, která je klíčem k jeho vztahu k náboženství a filosofii jako významným fenoménům dobové kultury. Pak se autorka seznamuje a pokouší se o vyložení Masarykovy interpretace náboženství, filosofie, humanity. To umožňuje uchopit důvody jeho zájmu o ruskou kulturu, literaturu, filosofii a přejít k charakteristice vztahu Masaryka k ruské filosofii kultury a náboženství. Dvě závěrečné části práce jsou pak založeny na prezentaci Masarykovy interpretace ruské filosofie a díla L. N. Tolstého.</w:t>
      </w:r>
    </w:p>
    <w:p w:rsidR="00BA378D" w:rsidRPr="00F91643" w:rsidRDefault="00BA378D" w:rsidP="00042BBD">
      <w:pPr>
        <w:ind w:firstLine="284"/>
        <w:jc w:val="both"/>
        <w:rPr>
          <w:b/>
          <w:bCs/>
        </w:rPr>
      </w:pPr>
      <w:r>
        <w:t xml:space="preserve"> </w:t>
      </w: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BA378D" w:rsidRDefault="00BA378D" w:rsidP="00042BBD">
      <w:pPr>
        <w:ind w:firstLine="284"/>
        <w:jc w:val="both"/>
      </w:pPr>
    </w:p>
    <w:p w:rsidR="00BA378D" w:rsidRDefault="00BA378D" w:rsidP="00042BBD">
      <w:pPr>
        <w:ind w:firstLine="284"/>
        <w:jc w:val="both"/>
      </w:pPr>
      <w:r>
        <w:t xml:space="preserve">Po formální stránce práce je v pořádku. Citace a odkazy na literaturu odpovídají přijatým normám. Členění je přehledné a odůvodněné. </w:t>
      </w:r>
    </w:p>
    <w:p w:rsidR="00BA378D" w:rsidRPr="00F91643" w:rsidRDefault="00BA378D" w:rsidP="00042BBD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BA378D" w:rsidRDefault="00BA378D" w:rsidP="00042BBD">
      <w:pPr>
        <w:ind w:firstLine="284"/>
        <w:jc w:val="both"/>
      </w:pPr>
      <w:r>
        <w:t>Předložená práce je výsledkem samostatného studia, promyšlení a prezentace životního díla, koncepce a idejí T. G. Masaryka, které se vztahují k dějinám ruské kultury, literatury, filosofie. Zvolené téma se ukázalo jako obtížné, přesto si studentka dovedla s tématem jistým způsobem poradit. Práce je zpracována jednodušší formou, je průměrnou kompilací.</w:t>
      </w:r>
    </w:p>
    <w:p w:rsidR="00BA378D" w:rsidRDefault="00BA378D" w:rsidP="00042BBD">
      <w:pPr>
        <w:ind w:firstLine="284"/>
        <w:jc w:val="both"/>
      </w:pPr>
    </w:p>
    <w:p w:rsidR="00BA378D" w:rsidRPr="00F91643" w:rsidRDefault="00BA378D" w:rsidP="00042BBD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BA378D" w:rsidRDefault="00BA378D" w:rsidP="00042BBD">
      <w:pPr>
        <w:ind w:firstLine="284"/>
        <w:jc w:val="both"/>
      </w:pPr>
    </w:p>
    <w:p w:rsidR="00BA378D" w:rsidRPr="00F91643" w:rsidRDefault="00BA378D" w:rsidP="00042BBD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dobře</w:t>
      </w:r>
    </w:p>
    <w:p w:rsidR="00BA378D" w:rsidRDefault="00BA378D" w:rsidP="00042BBD"/>
    <w:p w:rsidR="00BA378D" w:rsidRDefault="00BA378D" w:rsidP="00042BBD">
      <w:r>
        <w:t>Datum: 7.08.2012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BA378D" w:rsidRDefault="00BA378D">
      <w:bookmarkStart w:id="0" w:name="_GoBack"/>
      <w:bookmarkEnd w:id="0"/>
    </w:p>
    <w:sectPr w:rsidR="00BA378D" w:rsidSect="0000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BD"/>
    <w:rsid w:val="0000543B"/>
    <w:rsid w:val="00042BBD"/>
    <w:rsid w:val="001D2ED3"/>
    <w:rsid w:val="00202C18"/>
    <w:rsid w:val="003921BD"/>
    <w:rsid w:val="00595E71"/>
    <w:rsid w:val="00716A88"/>
    <w:rsid w:val="00BA378D"/>
    <w:rsid w:val="00BA6132"/>
    <w:rsid w:val="00C96FB5"/>
    <w:rsid w:val="00CD1F8E"/>
    <w:rsid w:val="00DA0798"/>
    <w:rsid w:val="00E5207E"/>
    <w:rsid w:val="00F91643"/>
    <w:rsid w:val="00F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BB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2111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cp:lastPrinted>2012-08-07T08:50:00Z</cp:lastPrinted>
  <dcterms:created xsi:type="dcterms:W3CDTF">2012-08-07T12:59:00Z</dcterms:created>
  <dcterms:modified xsi:type="dcterms:W3CDTF">2012-08-07T12:59:00Z</dcterms:modified>
</cp:coreProperties>
</file>