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E898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125F0F" wp14:editId="69D5BDA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C4DB4" w14:textId="77777777" w:rsidR="00954D1B" w:rsidRDefault="00954D1B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</w:p>
    <w:p w14:paraId="5DBD0B2F" w14:textId="2CEBD3E2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3862F05A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46AB8436" w14:textId="04FECAAE" w:rsidR="003B00D4" w:rsidRDefault="00D214D0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1.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OT</w:t>
      </w:r>
    </w:p>
    <w:p w14:paraId="3CFBEB73" w14:textId="77777777" w:rsidR="00BE21C9" w:rsidRPr="00141626" w:rsidRDefault="00BE21C9" w:rsidP="00BE21C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"UNEXPECTED... Anything else"</w:t>
      </w:r>
    </w:p>
    <w:p w14:paraId="59F998D8" w14:textId="77777777" w:rsidR="00954D1B" w:rsidRDefault="00954D1B" w:rsidP="00BE21C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14F2DFE" w14:textId="4EF64D20" w:rsidR="00BE21C9" w:rsidRPr="00141626" w:rsidRDefault="00BE21C9" w:rsidP="00BE21C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Anastasiia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KORLIUGA</w:t>
      </w:r>
    </w:p>
    <w:p w14:paraId="36B003BD" w14:textId="77777777" w:rsidR="00BE21C9" w:rsidRPr="00141626" w:rsidRDefault="00BE21C9" w:rsidP="00BE21C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Sochařství, specializace Keramika</w:t>
      </w:r>
    </w:p>
    <w:p w14:paraId="198C36EA" w14:textId="77777777" w:rsidR="00BE21C9" w:rsidRPr="00141626" w:rsidRDefault="00BE21C9" w:rsidP="00BE21C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51076400" w14:textId="77777777" w:rsidR="00954D1B" w:rsidRDefault="00BE21C9" w:rsidP="00954D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319CB568" w14:textId="5C129C6A" w:rsidR="00954D1B" w:rsidRDefault="00954D1B" w:rsidP="00954D1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Barbora Dayef</w:t>
      </w:r>
    </w:p>
    <w:p w14:paraId="03340D6C" w14:textId="78907FF1" w:rsidR="004B0763" w:rsidRDefault="009D2AB7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  <w:proofErr w:type="spellStart"/>
      <w:r w:rsidRPr="009D2AB7">
        <w:rPr>
          <w:rFonts w:ascii="Garamond" w:hAnsi="Garamond"/>
          <w:bCs/>
          <w:sz w:val="24"/>
          <w:szCs w:val="24"/>
        </w:rPr>
        <w:t>Anastassia</w:t>
      </w:r>
      <w:proofErr w:type="spellEnd"/>
      <w:r>
        <w:rPr>
          <w:rFonts w:ascii="Garamond" w:hAnsi="Garamond"/>
          <w:bCs/>
          <w:sz w:val="24"/>
          <w:szCs w:val="24"/>
        </w:rPr>
        <w:t xml:space="preserve"> v</w:t>
      </w:r>
      <w:r w:rsidR="00896CFD">
        <w:rPr>
          <w:rFonts w:ascii="Garamond" w:hAnsi="Garamond"/>
          <w:bCs/>
          <w:sz w:val="24"/>
          <w:szCs w:val="24"/>
        </w:rPr>
        <w:t xml:space="preserve">e své </w:t>
      </w:r>
      <w:r>
        <w:rPr>
          <w:rFonts w:ascii="Garamond" w:hAnsi="Garamond"/>
          <w:bCs/>
          <w:sz w:val="24"/>
          <w:szCs w:val="24"/>
        </w:rPr>
        <w:t>opravné bakalářské prác</w:t>
      </w:r>
      <w:r w:rsidR="00896CFD">
        <w:rPr>
          <w:rFonts w:ascii="Garamond" w:hAnsi="Garamond"/>
          <w:bCs/>
          <w:sz w:val="24"/>
          <w:szCs w:val="24"/>
        </w:rPr>
        <w:t>i</w:t>
      </w:r>
      <w:r>
        <w:rPr>
          <w:rFonts w:ascii="Garamond" w:hAnsi="Garamond"/>
          <w:bCs/>
          <w:sz w:val="24"/>
          <w:szCs w:val="24"/>
        </w:rPr>
        <w:t xml:space="preserve"> objekty formálně sjednotila</w:t>
      </w:r>
      <w:r w:rsidR="00927C91">
        <w:rPr>
          <w:rFonts w:ascii="Garamond" w:hAnsi="Garamond"/>
          <w:bCs/>
          <w:sz w:val="24"/>
          <w:szCs w:val="24"/>
        </w:rPr>
        <w:t xml:space="preserve"> a</w:t>
      </w:r>
      <w:r>
        <w:rPr>
          <w:rFonts w:ascii="Garamond" w:hAnsi="Garamond"/>
          <w:bCs/>
          <w:sz w:val="24"/>
          <w:szCs w:val="24"/>
        </w:rPr>
        <w:t xml:space="preserve"> upustila </w:t>
      </w:r>
      <w:r w:rsidR="00927C91">
        <w:rPr>
          <w:rFonts w:ascii="Garamond" w:hAnsi="Garamond"/>
          <w:bCs/>
          <w:sz w:val="24"/>
          <w:szCs w:val="24"/>
        </w:rPr>
        <w:t xml:space="preserve">od </w:t>
      </w:r>
      <w:r w:rsidR="004B7AA3">
        <w:rPr>
          <w:rFonts w:ascii="Garamond" w:hAnsi="Garamond"/>
          <w:bCs/>
          <w:sz w:val="24"/>
          <w:szCs w:val="24"/>
        </w:rPr>
        <w:t xml:space="preserve">přílišné </w:t>
      </w:r>
      <w:r w:rsidR="00927C91">
        <w:rPr>
          <w:rFonts w:ascii="Garamond" w:hAnsi="Garamond"/>
          <w:bCs/>
          <w:sz w:val="24"/>
          <w:szCs w:val="24"/>
        </w:rPr>
        <w:t>ilustrativnosti</w:t>
      </w:r>
      <w:r w:rsidR="004B0763">
        <w:rPr>
          <w:rFonts w:ascii="Garamond" w:hAnsi="Garamond"/>
          <w:bCs/>
          <w:sz w:val="24"/>
          <w:szCs w:val="24"/>
        </w:rPr>
        <w:t xml:space="preserve"> </w:t>
      </w:r>
      <w:r w:rsidR="002850AD">
        <w:rPr>
          <w:rFonts w:ascii="Garamond" w:hAnsi="Garamond"/>
          <w:bCs/>
          <w:sz w:val="24"/>
          <w:szCs w:val="24"/>
        </w:rPr>
        <w:t>vzhledem k původnímu tématu emocí. Z</w:t>
      </w:r>
      <w:r>
        <w:rPr>
          <w:rFonts w:ascii="Garamond" w:hAnsi="Garamond"/>
          <w:bCs/>
          <w:sz w:val="24"/>
          <w:szCs w:val="24"/>
        </w:rPr>
        <w:t>am</w:t>
      </w:r>
      <w:r w:rsidR="002850AD">
        <w:rPr>
          <w:rFonts w:ascii="Garamond" w:hAnsi="Garamond"/>
          <w:bCs/>
          <w:sz w:val="24"/>
          <w:szCs w:val="24"/>
        </w:rPr>
        <w:t>ě</w:t>
      </w:r>
      <w:r>
        <w:rPr>
          <w:rFonts w:ascii="Garamond" w:hAnsi="Garamond"/>
          <w:bCs/>
          <w:sz w:val="24"/>
          <w:szCs w:val="24"/>
        </w:rPr>
        <w:t>řila se více na proces</w:t>
      </w:r>
      <w:r w:rsidR="007B12C5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práci se samotnou hmotou </w:t>
      </w:r>
      <w:r w:rsidR="007B12C5">
        <w:rPr>
          <w:rFonts w:ascii="Garamond" w:hAnsi="Garamond"/>
          <w:bCs/>
          <w:sz w:val="24"/>
          <w:szCs w:val="24"/>
        </w:rPr>
        <w:t>–</w:t>
      </w:r>
      <w:r>
        <w:rPr>
          <w:rFonts w:ascii="Garamond" w:hAnsi="Garamond"/>
          <w:bCs/>
          <w:sz w:val="24"/>
          <w:szCs w:val="24"/>
        </w:rPr>
        <w:t xml:space="preserve"> hlínou</w:t>
      </w:r>
      <w:r w:rsidR="007B12C5">
        <w:rPr>
          <w:rFonts w:ascii="Garamond" w:hAnsi="Garamond"/>
          <w:bCs/>
          <w:sz w:val="24"/>
          <w:szCs w:val="24"/>
        </w:rPr>
        <w:t>, její strukturou a vlastnostmi.</w:t>
      </w:r>
      <w:r w:rsidR="00927C91">
        <w:rPr>
          <w:rFonts w:ascii="Garamond" w:hAnsi="Garamond"/>
          <w:bCs/>
          <w:sz w:val="24"/>
          <w:szCs w:val="24"/>
        </w:rPr>
        <w:t xml:space="preserve"> V</w:t>
      </w:r>
      <w:r w:rsidR="00CC41CB">
        <w:rPr>
          <w:rFonts w:ascii="Garamond" w:hAnsi="Garamond"/>
          <w:bCs/>
          <w:sz w:val="24"/>
          <w:szCs w:val="24"/>
        </w:rPr>
        <w:t xml:space="preserve"> instalaci </w:t>
      </w:r>
      <w:r w:rsidR="00927C91">
        <w:rPr>
          <w:rFonts w:ascii="Garamond" w:hAnsi="Garamond"/>
          <w:bCs/>
          <w:sz w:val="24"/>
          <w:szCs w:val="24"/>
        </w:rPr>
        <w:t xml:space="preserve">prokazuje </w:t>
      </w:r>
      <w:proofErr w:type="gramStart"/>
      <w:r w:rsidR="00927C91">
        <w:rPr>
          <w:rFonts w:ascii="Garamond" w:hAnsi="Garamond"/>
          <w:bCs/>
          <w:sz w:val="24"/>
          <w:szCs w:val="24"/>
        </w:rPr>
        <w:t>vetší</w:t>
      </w:r>
      <w:proofErr w:type="gramEnd"/>
      <w:r w:rsidR="00927C91">
        <w:rPr>
          <w:rFonts w:ascii="Garamond" w:hAnsi="Garamond"/>
          <w:bCs/>
          <w:sz w:val="24"/>
          <w:szCs w:val="24"/>
        </w:rPr>
        <w:t xml:space="preserve"> citlivost v</w:t>
      </w:r>
      <w:r w:rsidR="00CC41CB" w:rsidRPr="00CC41CB">
        <w:rPr>
          <w:rFonts w:ascii="Garamond" w:hAnsi="Garamond"/>
          <w:bCs/>
          <w:sz w:val="24"/>
          <w:szCs w:val="24"/>
        </w:rPr>
        <w:t xml:space="preserve"> </w:t>
      </w:r>
      <w:r w:rsidR="00CC41CB">
        <w:rPr>
          <w:rFonts w:ascii="Garamond" w:hAnsi="Garamond"/>
          <w:bCs/>
          <w:sz w:val="24"/>
          <w:szCs w:val="24"/>
        </w:rPr>
        <w:t xml:space="preserve">zapojování dalších materiálů jako </w:t>
      </w:r>
      <w:r w:rsidR="004B0763">
        <w:rPr>
          <w:rFonts w:ascii="Garamond" w:hAnsi="Garamond"/>
          <w:bCs/>
          <w:sz w:val="24"/>
          <w:szCs w:val="24"/>
        </w:rPr>
        <w:t xml:space="preserve">je </w:t>
      </w:r>
      <w:r w:rsidR="00CC41CB">
        <w:rPr>
          <w:rFonts w:ascii="Garamond" w:hAnsi="Garamond"/>
          <w:bCs/>
          <w:sz w:val="24"/>
          <w:szCs w:val="24"/>
        </w:rPr>
        <w:t xml:space="preserve">staniol </w:t>
      </w:r>
      <w:r w:rsidR="007F62EC">
        <w:rPr>
          <w:rFonts w:ascii="Garamond" w:hAnsi="Garamond"/>
          <w:bCs/>
          <w:sz w:val="24"/>
          <w:szCs w:val="24"/>
        </w:rPr>
        <w:t>či</w:t>
      </w:r>
      <w:r w:rsidR="00CC41CB">
        <w:rPr>
          <w:rFonts w:ascii="Garamond" w:hAnsi="Garamond"/>
          <w:bCs/>
          <w:sz w:val="24"/>
          <w:szCs w:val="24"/>
        </w:rPr>
        <w:t xml:space="preserve"> sádra</w:t>
      </w:r>
      <w:r w:rsidR="007F62EC">
        <w:rPr>
          <w:rFonts w:ascii="Garamond" w:hAnsi="Garamond"/>
          <w:bCs/>
          <w:sz w:val="24"/>
          <w:szCs w:val="24"/>
        </w:rPr>
        <w:t>, nebo v případě nevypálené hlíny zvýrazňuje téma dotyku.</w:t>
      </w:r>
      <w:r w:rsidR="00422A6A">
        <w:rPr>
          <w:rFonts w:ascii="Garamond" w:hAnsi="Garamond"/>
          <w:bCs/>
          <w:sz w:val="24"/>
          <w:szCs w:val="24"/>
        </w:rPr>
        <w:t xml:space="preserve"> V dalších strukturách vystupuje do popředí křehkost materiálu a kýžená intimita forem. </w:t>
      </w:r>
      <w:r w:rsidR="001B6747">
        <w:rPr>
          <w:rFonts w:ascii="Garamond" w:hAnsi="Garamond"/>
          <w:bCs/>
          <w:sz w:val="24"/>
          <w:szCs w:val="24"/>
        </w:rPr>
        <w:t xml:space="preserve">Jednotlivé sochy </w:t>
      </w:r>
      <w:r w:rsidR="002850AD">
        <w:rPr>
          <w:rFonts w:ascii="Garamond" w:hAnsi="Garamond"/>
          <w:bCs/>
          <w:sz w:val="24"/>
          <w:szCs w:val="24"/>
        </w:rPr>
        <w:t>získávají</w:t>
      </w:r>
      <w:r w:rsidR="001B6747">
        <w:rPr>
          <w:rFonts w:ascii="Garamond" w:hAnsi="Garamond"/>
          <w:bCs/>
          <w:sz w:val="24"/>
          <w:szCs w:val="24"/>
        </w:rPr>
        <w:t xml:space="preserve"> větší integritu</w:t>
      </w:r>
      <w:r w:rsidR="002001A5">
        <w:rPr>
          <w:rFonts w:ascii="Garamond" w:hAnsi="Garamond"/>
          <w:bCs/>
          <w:sz w:val="24"/>
          <w:szCs w:val="24"/>
        </w:rPr>
        <w:t>.</w:t>
      </w:r>
    </w:p>
    <w:p w14:paraId="45724D9E" w14:textId="324565C5" w:rsidR="007B12C5" w:rsidRDefault="007B12C5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Návrh výsledné instalace</w:t>
      </w:r>
      <w:r w:rsidR="00422A6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bude záviset na kontextu prostoru, </w:t>
      </w:r>
      <w:r w:rsidR="004B0763">
        <w:rPr>
          <w:rFonts w:ascii="Garamond" w:hAnsi="Garamond"/>
          <w:bCs/>
          <w:sz w:val="24"/>
          <w:szCs w:val="24"/>
        </w:rPr>
        <w:t>plánovaná zvýšená platforma by měla sochy nenásilně podpořit. Z</w:t>
      </w:r>
      <w:r>
        <w:rPr>
          <w:rFonts w:ascii="Garamond" w:hAnsi="Garamond"/>
          <w:bCs/>
          <w:sz w:val="24"/>
          <w:szCs w:val="24"/>
        </w:rPr>
        <w:t>dá se, že je to krok správným směrem</w:t>
      </w:r>
      <w:r w:rsidR="002850AD">
        <w:rPr>
          <w:rFonts w:ascii="Garamond" w:hAnsi="Garamond"/>
          <w:bCs/>
          <w:sz w:val="24"/>
          <w:szCs w:val="24"/>
        </w:rPr>
        <w:t xml:space="preserve">, </w:t>
      </w:r>
      <w:r w:rsidR="00CC41CB">
        <w:rPr>
          <w:rFonts w:ascii="Garamond" w:hAnsi="Garamond"/>
          <w:bCs/>
          <w:sz w:val="24"/>
          <w:szCs w:val="24"/>
        </w:rPr>
        <w:t>proto</w:t>
      </w:r>
      <w:r w:rsidR="00927C91">
        <w:rPr>
          <w:rFonts w:ascii="Garamond" w:hAnsi="Garamond"/>
          <w:bCs/>
          <w:sz w:val="24"/>
          <w:szCs w:val="24"/>
        </w:rPr>
        <w:t xml:space="preserve"> </w:t>
      </w:r>
      <w:r w:rsidR="00CC41CB">
        <w:rPr>
          <w:rFonts w:ascii="Garamond" w:hAnsi="Garamond"/>
          <w:bCs/>
          <w:sz w:val="24"/>
          <w:szCs w:val="24"/>
        </w:rPr>
        <w:t xml:space="preserve">po </w:t>
      </w:r>
      <w:r w:rsidR="00927C91">
        <w:rPr>
          <w:rFonts w:ascii="Garamond" w:hAnsi="Garamond"/>
          <w:bCs/>
          <w:sz w:val="24"/>
          <w:szCs w:val="24"/>
        </w:rPr>
        <w:t xml:space="preserve">aktuálních úpravách </w:t>
      </w:r>
      <w:r w:rsidR="00CC41CB">
        <w:rPr>
          <w:rFonts w:ascii="Garamond" w:hAnsi="Garamond"/>
          <w:bCs/>
          <w:sz w:val="24"/>
          <w:szCs w:val="24"/>
        </w:rPr>
        <w:t xml:space="preserve">hodnotím </w:t>
      </w:r>
      <w:r w:rsidR="004B7AA3">
        <w:rPr>
          <w:rFonts w:ascii="Garamond" w:hAnsi="Garamond"/>
          <w:bCs/>
          <w:sz w:val="24"/>
          <w:szCs w:val="24"/>
        </w:rPr>
        <w:t>bakalářskou práci jako velmi dobrou.</w:t>
      </w:r>
    </w:p>
    <w:p w14:paraId="3395FF5B" w14:textId="2994B018" w:rsidR="004B0763" w:rsidRDefault="004B0763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Pokud se </w:t>
      </w:r>
      <w:proofErr w:type="spellStart"/>
      <w:r>
        <w:rPr>
          <w:rFonts w:ascii="Garamond" w:hAnsi="Garamond"/>
          <w:bCs/>
          <w:sz w:val="24"/>
          <w:szCs w:val="24"/>
        </w:rPr>
        <w:t>Anastassia</w:t>
      </w:r>
      <w:proofErr w:type="spellEnd"/>
      <w:r>
        <w:rPr>
          <w:rFonts w:ascii="Garamond" w:hAnsi="Garamond"/>
          <w:bCs/>
          <w:sz w:val="24"/>
          <w:szCs w:val="24"/>
        </w:rPr>
        <w:t xml:space="preserve"> rozhodně </w:t>
      </w:r>
      <w:r w:rsidR="0092132A">
        <w:rPr>
          <w:rFonts w:ascii="Garamond" w:hAnsi="Garamond"/>
          <w:bCs/>
          <w:sz w:val="24"/>
          <w:szCs w:val="24"/>
        </w:rPr>
        <w:t xml:space="preserve">dále </w:t>
      </w:r>
      <w:r>
        <w:rPr>
          <w:rFonts w:ascii="Garamond" w:hAnsi="Garamond"/>
          <w:bCs/>
          <w:sz w:val="24"/>
          <w:szCs w:val="24"/>
        </w:rPr>
        <w:t>rozvíjet tento</w:t>
      </w:r>
      <w:r w:rsidR="0092132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směr </w:t>
      </w:r>
      <w:r w:rsidR="0092132A">
        <w:rPr>
          <w:rFonts w:ascii="Garamond" w:hAnsi="Garamond"/>
          <w:bCs/>
          <w:sz w:val="24"/>
          <w:szCs w:val="24"/>
        </w:rPr>
        <w:t xml:space="preserve">volné </w:t>
      </w:r>
      <w:r>
        <w:rPr>
          <w:rFonts w:ascii="Garamond" w:hAnsi="Garamond"/>
          <w:bCs/>
          <w:sz w:val="24"/>
          <w:szCs w:val="24"/>
        </w:rPr>
        <w:t xml:space="preserve">tvorby, doporučila bych </w:t>
      </w:r>
      <w:r w:rsidR="0024438B">
        <w:rPr>
          <w:rFonts w:ascii="Garamond" w:hAnsi="Garamond"/>
          <w:bCs/>
          <w:sz w:val="24"/>
          <w:szCs w:val="24"/>
        </w:rPr>
        <w:t>ji, aby</w:t>
      </w:r>
      <w:r w:rsidR="004642E2">
        <w:rPr>
          <w:rFonts w:ascii="Garamond" w:hAnsi="Garamond"/>
          <w:bCs/>
          <w:sz w:val="24"/>
          <w:szCs w:val="24"/>
        </w:rPr>
        <w:t xml:space="preserve"> </w:t>
      </w:r>
      <w:r w:rsidR="0092132A">
        <w:rPr>
          <w:rFonts w:ascii="Garamond" w:hAnsi="Garamond"/>
          <w:bCs/>
          <w:sz w:val="24"/>
          <w:szCs w:val="24"/>
        </w:rPr>
        <w:t>se dívala</w:t>
      </w:r>
      <w:r w:rsidR="00896CFD">
        <w:rPr>
          <w:rFonts w:ascii="Garamond" w:hAnsi="Garamond"/>
          <w:bCs/>
          <w:sz w:val="24"/>
          <w:szCs w:val="24"/>
        </w:rPr>
        <w:t xml:space="preserve"> </w:t>
      </w:r>
      <w:r w:rsidR="004642E2">
        <w:rPr>
          <w:rFonts w:ascii="Garamond" w:hAnsi="Garamond"/>
          <w:bCs/>
          <w:sz w:val="24"/>
          <w:szCs w:val="24"/>
        </w:rPr>
        <w:t xml:space="preserve">na </w:t>
      </w:r>
      <w:r w:rsidR="0092132A">
        <w:rPr>
          <w:rFonts w:ascii="Garamond" w:hAnsi="Garamond"/>
          <w:bCs/>
          <w:sz w:val="24"/>
          <w:szCs w:val="24"/>
        </w:rPr>
        <w:t>současn</w:t>
      </w:r>
      <w:r w:rsidR="004642E2">
        <w:rPr>
          <w:rFonts w:ascii="Garamond" w:hAnsi="Garamond"/>
          <w:bCs/>
          <w:sz w:val="24"/>
          <w:szCs w:val="24"/>
        </w:rPr>
        <w:t xml:space="preserve">é </w:t>
      </w:r>
      <w:r w:rsidR="0092132A">
        <w:rPr>
          <w:rFonts w:ascii="Garamond" w:hAnsi="Garamond"/>
          <w:bCs/>
          <w:sz w:val="24"/>
          <w:szCs w:val="24"/>
        </w:rPr>
        <w:t>umělc</w:t>
      </w:r>
      <w:r w:rsidR="004642E2">
        <w:rPr>
          <w:rFonts w:ascii="Garamond" w:hAnsi="Garamond"/>
          <w:bCs/>
          <w:sz w:val="24"/>
          <w:szCs w:val="24"/>
        </w:rPr>
        <w:t xml:space="preserve">e pracující </w:t>
      </w:r>
      <w:r w:rsidR="0092132A">
        <w:rPr>
          <w:rFonts w:ascii="Garamond" w:hAnsi="Garamond"/>
          <w:bCs/>
          <w:sz w:val="24"/>
          <w:szCs w:val="24"/>
        </w:rPr>
        <w:t>s podobnými materiály</w:t>
      </w:r>
      <w:r w:rsidR="004642E2">
        <w:rPr>
          <w:rFonts w:ascii="Garamond" w:hAnsi="Garamond"/>
          <w:bCs/>
          <w:sz w:val="24"/>
          <w:szCs w:val="24"/>
        </w:rPr>
        <w:t xml:space="preserve"> a sledovala, jak s nimi v instalaci zacházejí a </w:t>
      </w:r>
      <w:r w:rsidR="0092132A">
        <w:rPr>
          <w:rFonts w:ascii="Garamond" w:hAnsi="Garamond"/>
          <w:bCs/>
          <w:sz w:val="24"/>
          <w:szCs w:val="24"/>
        </w:rPr>
        <w:t>jaký</w:t>
      </w:r>
      <w:r w:rsidR="004642E2">
        <w:rPr>
          <w:rFonts w:ascii="Garamond" w:hAnsi="Garamond"/>
          <w:bCs/>
          <w:sz w:val="24"/>
          <w:szCs w:val="24"/>
        </w:rPr>
        <w:t>mi</w:t>
      </w:r>
      <w:r w:rsidR="0092132A">
        <w:rPr>
          <w:rFonts w:ascii="Garamond" w:hAnsi="Garamond"/>
          <w:bCs/>
          <w:sz w:val="24"/>
          <w:szCs w:val="24"/>
        </w:rPr>
        <w:t xml:space="preserve"> způsob</w:t>
      </w:r>
      <w:r w:rsidR="004642E2">
        <w:rPr>
          <w:rFonts w:ascii="Garamond" w:hAnsi="Garamond"/>
          <w:bCs/>
          <w:sz w:val="24"/>
          <w:szCs w:val="24"/>
        </w:rPr>
        <w:t>y</w:t>
      </w:r>
      <w:r w:rsidR="0092132A">
        <w:rPr>
          <w:rFonts w:ascii="Garamond" w:hAnsi="Garamond"/>
          <w:bCs/>
          <w:sz w:val="24"/>
          <w:szCs w:val="24"/>
        </w:rPr>
        <w:t xml:space="preserve"> svoj</w:t>
      </w:r>
      <w:r w:rsidR="00DF314E">
        <w:rPr>
          <w:rFonts w:ascii="Garamond" w:hAnsi="Garamond"/>
          <w:bCs/>
          <w:sz w:val="24"/>
          <w:szCs w:val="24"/>
        </w:rPr>
        <w:t>i</w:t>
      </w:r>
      <w:r w:rsidR="0092132A">
        <w:rPr>
          <w:rFonts w:ascii="Garamond" w:hAnsi="Garamond"/>
          <w:bCs/>
          <w:sz w:val="24"/>
          <w:szCs w:val="24"/>
        </w:rPr>
        <w:t xml:space="preserve"> tvorbu propojují s</w:t>
      </w:r>
      <w:r w:rsidR="004642E2">
        <w:rPr>
          <w:rFonts w:ascii="Garamond" w:hAnsi="Garamond"/>
          <w:bCs/>
          <w:sz w:val="24"/>
          <w:szCs w:val="24"/>
        </w:rPr>
        <w:t> </w:t>
      </w:r>
      <w:proofErr w:type="spellStart"/>
      <w:r w:rsidR="0092132A">
        <w:rPr>
          <w:rFonts w:ascii="Garamond" w:hAnsi="Garamond"/>
          <w:bCs/>
          <w:sz w:val="24"/>
          <w:szCs w:val="24"/>
        </w:rPr>
        <w:t>narativem</w:t>
      </w:r>
      <w:proofErr w:type="spellEnd"/>
      <w:r w:rsidR="004642E2">
        <w:rPr>
          <w:rFonts w:ascii="Garamond" w:hAnsi="Garamond"/>
          <w:bCs/>
          <w:sz w:val="24"/>
          <w:szCs w:val="24"/>
        </w:rPr>
        <w:t xml:space="preserve">. </w:t>
      </w:r>
    </w:p>
    <w:p w14:paraId="1F5D1DCF" w14:textId="2FBF7331" w:rsidR="002850AD" w:rsidRDefault="002850AD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5EB2E648" w14:textId="77777777" w:rsidR="00954D1B" w:rsidRDefault="00954D1B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</w:p>
    <w:p w14:paraId="6E97CBD0" w14:textId="76564E60" w:rsidR="00954D1B" w:rsidRPr="009D2AB7" w:rsidRDefault="00954D1B" w:rsidP="00BE21C9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6. 8. 2022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  </w:t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Barbora Dayef</w:t>
      </w:r>
    </w:p>
    <w:sectPr w:rsidR="00954D1B" w:rsidRPr="009D2AB7" w:rsidSect="00BC645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02CF" w14:textId="77777777" w:rsidR="008A4E72" w:rsidRDefault="008A4E72" w:rsidP="00460AEB">
      <w:pPr>
        <w:spacing w:after="0" w:line="240" w:lineRule="auto"/>
      </w:pPr>
      <w:r>
        <w:separator/>
      </w:r>
    </w:p>
  </w:endnote>
  <w:endnote w:type="continuationSeparator" w:id="0">
    <w:p w14:paraId="2536A3EC" w14:textId="77777777" w:rsidR="008A4E72" w:rsidRDefault="008A4E7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045D" w14:textId="1AC2F146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214D0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14:paraId="5ECC5AEB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CA9D" w14:textId="77777777" w:rsidR="008A4E72" w:rsidRDefault="008A4E72" w:rsidP="00460AEB">
      <w:pPr>
        <w:spacing w:after="0" w:line="240" w:lineRule="auto"/>
      </w:pPr>
      <w:r>
        <w:separator/>
      </w:r>
    </w:p>
  </w:footnote>
  <w:footnote w:type="continuationSeparator" w:id="0">
    <w:p w14:paraId="79934BEB" w14:textId="77777777" w:rsidR="008A4E72" w:rsidRDefault="008A4E7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77364"/>
    <w:rsid w:val="000776CC"/>
    <w:rsid w:val="00080A40"/>
    <w:rsid w:val="000918CC"/>
    <w:rsid w:val="000A1824"/>
    <w:rsid w:val="000A6635"/>
    <w:rsid w:val="000A6B18"/>
    <w:rsid w:val="000C4644"/>
    <w:rsid w:val="000C6B14"/>
    <w:rsid w:val="000C7AAA"/>
    <w:rsid w:val="00101DD9"/>
    <w:rsid w:val="00102D4D"/>
    <w:rsid w:val="001106BA"/>
    <w:rsid w:val="00141626"/>
    <w:rsid w:val="00163F03"/>
    <w:rsid w:val="00186DBE"/>
    <w:rsid w:val="001B2D36"/>
    <w:rsid w:val="001B39A7"/>
    <w:rsid w:val="001B6747"/>
    <w:rsid w:val="001C6608"/>
    <w:rsid w:val="002001A5"/>
    <w:rsid w:val="00207C1D"/>
    <w:rsid w:val="0021143E"/>
    <w:rsid w:val="002163E2"/>
    <w:rsid w:val="002212F0"/>
    <w:rsid w:val="00233AFB"/>
    <w:rsid w:val="0024438B"/>
    <w:rsid w:val="002509F8"/>
    <w:rsid w:val="0027374B"/>
    <w:rsid w:val="002850AD"/>
    <w:rsid w:val="00287C07"/>
    <w:rsid w:val="002950B0"/>
    <w:rsid w:val="00296843"/>
    <w:rsid w:val="002A7DCA"/>
    <w:rsid w:val="002D5812"/>
    <w:rsid w:val="002D6FCD"/>
    <w:rsid w:val="00303477"/>
    <w:rsid w:val="0031360B"/>
    <w:rsid w:val="003251AD"/>
    <w:rsid w:val="00333360"/>
    <w:rsid w:val="00355B5E"/>
    <w:rsid w:val="00391DCF"/>
    <w:rsid w:val="00391FDE"/>
    <w:rsid w:val="003923F0"/>
    <w:rsid w:val="003A6ED2"/>
    <w:rsid w:val="003A6F02"/>
    <w:rsid w:val="003B00D4"/>
    <w:rsid w:val="003B016D"/>
    <w:rsid w:val="003C1265"/>
    <w:rsid w:val="003C2721"/>
    <w:rsid w:val="003D623D"/>
    <w:rsid w:val="0040291D"/>
    <w:rsid w:val="0041046A"/>
    <w:rsid w:val="00411242"/>
    <w:rsid w:val="00421BA0"/>
    <w:rsid w:val="00422A6A"/>
    <w:rsid w:val="00426E24"/>
    <w:rsid w:val="00444950"/>
    <w:rsid w:val="0044707D"/>
    <w:rsid w:val="004524BD"/>
    <w:rsid w:val="0045449C"/>
    <w:rsid w:val="00460AEB"/>
    <w:rsid w:val="00461C4A"/>
    <w:rsid w:val="004642E2"/>
    <w:rsid w:val="004820F1"/>
    <w:rsid w:val="00485C3D"/>
    <w:rsid w:val="00487135"/>
    <w:rsid w:val="004A0DBC"/>
    <w:rsid w:val="004A57F9"/>
    <w:rsid w:val="004B0763"/>
    <w:rsid w:val="004B39C1"/>
    <w:rsid w:val="004B7AA3"/>
    <w:rsid w:val="004C0F89"/>
    <w:rsid w:val="004C6D04"/>
    <w:rsid w:val="004C7AE2"/>
    <w:rsid w:val="004D54DA"/>
    <w:rsid w:val="004F1712"/>
    <w:rsid w:val="00503276"/>
    <w:rsid w:val="0056679D"/>
    <w:rsid w:val="00573DA1"/>
    <w:rsid w:val="00586842"/>
    <w:rsid w:val="00592928"/>
    <w:rsid w:val="005A0DC0"/>
    <w:rsid w:val="005B2C78"/>
    <w:rsid w:val="005F16EE"/>
    <w:rsid w:val="00607906"/>
    <w:rsid w:val="00621AA6"/>
    <w:rsid w:val="00623E27"/>
    <w:rsid w:val="00630497"/>
    <w:rsid w:val="006374D8"/>
    <w:rsid w:val="0064228B"/>
    <w:rsid w:val="00645F73"/>
    <w:rsid w:val="00656C52"/>
    <w:rsid w:val="006770C2"/>
    <w:rsid w:val="006C4CBA"/>
    <w:rsid w:val="006C670A"/>
    <w:rsid w:val="006D0B29"/>
    <w:rsid w:val="006E34A1"/>
    <w:rsid w:val="006F55AB"/>
    <w:rsid w:val="00713C35"/>
    <w:rsid w:val="00741AFF"/>
    <w:rsid w:val="0074309D"/>
    <w:rsid w:val="0074318D"/>
    <w:rsid w:val="0074605C"/>
    <w:rsid w:val="007813F5"/>
    <w:rsid w:val="007B12C5"/>
    <w:rsid w:val="007B3AAE"/>
    <w:rsid w:val="007B49FE"/>
    <w:rsid w:val="007C16C3"/>
    <w:rsid w:val="007C2B2C"/>
    <w:rsid w:val="007C57D1"/>
    <w:rsid w:val="007C66F1"/>
    <w:rsid w:val="007D544F"/>
    <w:rsid w:val="007F3473"/>
    <w:rsid w:val="007F62EC"/>
    <w:rsid w:val="008158DD"/>
    <w:rsid w:val="008244AC"/>
    <w:rsid w:val="00834D59"/>
    <w:rsid w:val="00841EAA"/>
    <w:rsid w:val="00854296"/>
    <w:rsid w:val="00876FE0"/>
    <w:rsid w:val="00892B39"/>
    <w:rsid w:val="00896CFD"/>
    <w:rsid w:val="008A3F27"/>
    <w:rsid w:val="008A4E72"/>
    <w:rsid w:val="008B0AF1"/>
    <w:rsid w:val="008E5ED3"/>
    <w:rsid w:val="0090397C"/>
    <w:rsid w:val="009116C5"/>
    <w:rsid w:val="00912929"/>
    <w:rsid w:val="0092132A"/>
    <w:rsid w:val="009233A6"/>
    <w:rsid w:val="00927C91"/>
    <w:rsid w:val="0094060D"/>
    <w:rsid w:val="009408F1"/>
    <w:rsid w:val="00945276"/>
    <w:rsid w:val="00954D1B"/>
    <w:rsid w:val="009808B0"/>
    <w:rsid w:val="00981F04"/>
    <w:rsid w:val="009A3BCA"/>
    <w:rsid w:val="009B5AD9"/>
    <w:rsid w:val="009C1310"/>
    <w:rsid w:val="009C382E"/>
    <w:rsid w:val="009C7A49"/>
    <w:rsid w:val="009D2AB7"/>
    <w:rsid w:val="009E327B"/>
    <w:rsid w:val="009F029A"/>
    <w:rsid w:val="00A04123"/>
    <w:rsid w:val="00A11E7F"/>
    <w:rsid w:val="00A25405"/>
    <w:rsid w:val="00A32768"/>
    <w:rsid w:val="00A478A6"/>
    <w:rsid w:val="00A61490"/>
    <w:rsid w:val="00A7385B"/>
    <w:rsid w:val="00A82418"/>
    <w:rsid w:val="00A837AA"/>
    <w:rsid w:val="00A9475A"/>
    <w:rsid w:val="00A959FE"/>
    <w:rsid w:val="00AA693A"/>
    <w:rsid w:val="00AA7005"/>
    <w:rsid w:val="00AC62E7"/>
    <w:rsid w:val="00AE4E0A"/>
    <w:rsid w:val="00AE6227"/>
    <w:rsid w:val="00AF54EE"/>
    <w:rsid w:val="00AF5C04"/>
    <w:rsid w:val="00B004B8"/>
    <w:rsid w:val="00B128F9"/>
    <w:rsid w:val="00B277D1"/>
    <w:rsid w:val="00B37E9D"/>
    <w:rsid w:val="00B40D07"/>
    <w:rsid w:val="00B41459"/>
    <w:rsid w:val="00B6081A"/>
    <w:rsid w:val="00B66667"/>
    <w:rsid w:val="00B7041C"/>
    <w:rsid w:val="00B76F4E"/>
    <w:rsid w:val="00B81C4C"/>
    <w:rsid w:val="00B83D69"/>
    <w:rsid w:val="00B85C7C"/>
    <w:rsid w:val="00B96CF5"/>
    <w:rsid w:val="00BB15F0"/>
    <w:rsid w:val="00BC6456"/>
    <w:rsid w:val="00BD0F67"/>
    <w:rsid w:val="00BD17F0"/>
    <w:rsid w:val="00BE21C9"/>
    <w:rsid w:val="00BF2AD7"/>
    <w:rsid w:val="00C0017D"/>
    <w:rsid w:val="00C005BB"/>
    <w:rsid w:val="00C030F4"/>
    <w:rsid w:val="00C368F3"/>
    <w:rsid w:val="00C3766B"/>
    <w:rsid w:val="00C377F5"/>
    <w:rsid w:val="00C64906"/>
    <w:rsid w:val="00C9014B"/>
    <w:rsid w:val="00CC3C1B"/>
    <w:rsid w:val="00CC41CB"/>
    <w:rsid w:val="00CC5552"/>
    <w:rsid w:val="00CD2399"/>
    <w:rsid w:val="00CE00A9"/>
    <w:rsid w:val="00CE40D0"/>
    <w:rsid w:val="00CE4DAE"/>
    <w:rsid w:val="00CE54E8"/>
    <w:rsid w:val="00CE6837"/>
    <w:rsid w:val="00CF2E57"/>
    <w:rsid w:val="00CF3850"/>
    <w:rsid w:val="00D12212"/>
    <w:rsid w:val="00D1288A"/>
    <w:rsid w:val="00D214D0"/>
    <w:rsid w:val="00D25461"/>
    <w:rsid w:val="00D27653"/>
    <w:rsid w:val="00D773B2"/>
    <w:rsid w:val="00D90D8C"/>
    <w:rsid w:val="00D93B1B"/>
    <w:rsid w:val="00D94E5F"/>
    <w:rsid w:val="00DC4855"/>
    <w:rsid w:val="00DE4D91"/>
    <w:rsid w:val="00DF314E"/>
    <w:rsid w:val="00E32A2A"/>
    <w:rsid w:val="00E41BF0"/>
    <w:rsid w:val="00E70574"/>
    <w:rsid w:val="00E714F5"/>
    <w:rsid w:val="00E81317"/>
    <w:rsid w:val="00EE659E"/>
    <w:rsid w:val="00F02CA4"/>
    <w:rsid w:val="00F20630"/>
    <w:rsid w:val="00F2197B"/>
    <w:rsid w:val="00F374AD"/>
    <w:rsid w:val="00F463EC"/>
    <w:rsid w:val="00F55E37"/>
    <w:rsid w:val="00F6515E"/>
    <w:rsid w:val="00F70BE1"/>
    <w:rsid w:val="00F85658"/>
    <w:rsid w:val="00F94A6F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9001"/>
  <w15:docId w15:val="{C0F52F01-A345-2E49-9375-66DD1D3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dc:description/>
  <cp:lastModifiedBy>Eva Hellmayerová</cp:lastModifiedBy>
  <cp:revision>4</cp:revision>
  <cp:lastPrinted>2022-05-22T22:27:00Z</cp:lastPrinted>
  <dcterms:created xsi:type="dcterms:W3CDTF">2022-08-08T06:53:00Z</dcterms:created>
  <dcterms:modified xsi:type="dcterms:W3CDTF">2022-08-23T12:51:00Z</dcterms:modified>
</cp:coreProperties>
</file>