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EFD6D" w14:textId="77777777" w:rsidR="008A1B4F" w:rsidRPr="008A4AC4" w:rsidRDefault="008A1B4F">
      <w:pPr>
        <w:rPr>
          <w:sz w:val="24"/>
          <w:szCs w:val="24"/>
          <w:lang w:val="de-DE"/>
        </w:rPr>
      </w:pPr>
    </w:p>
    <w:p w14:paraId="4E8D046E" w14:textId="77777777" w:rsidR="00797B93" w:rsidRPr="008A4AC4" w:rsidRDefault="00797B93" w:rsidP="00797B93">
      <w:pPr>
        <w:jc w:val="center"/>
        <w:rPr>
          <w:b/>
          <w:sz w:val="24"/>
          <w:szCs w:val="24"/>
        </w:rPr>
      </w:pPr>
      <w:r w:rsidRPr="008A4AC4">
        <w:rPr>
          <w:b/>
          <w:sz w:val="24"/>
          <w:szCs w:val="24"/>
        </w:rPr>
        <w:t xml:space="preserve">Z Á P A D O Č E S K Á    U N I V E R Z I T A   </w:t>
      </w:r>
      <w:proofErr w:type="gramStart"/>
      <w:r w:rsidRPr="008A4AC4">
        <w:rPr>
          <w:b/>
          <w:sz w:val="24"/>
          <w:szCs w:val="24"/>
        </w:rPr>
        <w:t>V  P</w:t>
      </w:r>
      <w:proofErr w:type="gramEnd"/>
      <w:r w:rsidRPr="008A4AC4">
        <w:rPr>
          <w:b/>
          <w:sz w:val="24"/>
          <w:szCs w:val="24"/>
        </w:rPr>
        <w:t xml:space="preserve"> L Z N I</w:t>
      </w:r>
    </w:p>
    <w:p w14:paraId="12EFE065" w14:textId="77777777" w:rsidR="00797B93" w:rsidRPr="008A4AC4" w:rsidRDefault="00797B93" w:rsidP="00797B93">
      <w:pPr>
        <w:jc w:val="center"/>
        <w:rPr>
          <w:b/>
          <w:sz w:val="24"/>
          <w:szCs w:val="24"/>
        </w:rPr>
      </w:pPr>
      <w:r w:rsidRPr="008A4AC4">
        <w:rPr>
          <w:b/>
          <w:sz w:val="24"/>
          <w:szCs w:val="24"/>
        </w:rPr>
        <w:t>F a k u l t a   f i l o z o f i c k á</w:t>
      </w:r>
    </w:p>
    <w:p w14:paraId="17803831" w14:textId="20D3D6DB" w:rsidR="00797B93" w:rsidRPr="008A4AC4" w:rsidRDefault="00797B93" w:rsidP="00797B93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8A4AC4">
        <w:rPr>
          <w:b/>
          <w:sz w:val="24"/>
          <w:szCs w:val="24"/>
        </w:rPr>
        <w:t>Katedra germanistiky a slavistiky</w:t>
      </w:r>
    </w:p>
    <w:p w14:paraId="79E650BE" w14:textId="77777777" w:rsidR="00AC41A0" w:rsidRPr="008A4AC4" w:rsidRDefault="00AC41A0" w:rsidP="00797B93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14:paraId="2CF87DCD" w14:textId="00B4EE12" w:rsidR="00797B93" w:rsidRPr="008A4AC4" w:rsidRDefault="000F3F8C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  <w:sz w:val="24"/>
          <w:szCs w:val="24"/>
        </w:rPr>
      </w:pPr>
      <w:r w:rsidRPr="008A4AC4">
        <w:rPr>
          <w:b/>
          <w:sz w:val="24"/>
          <w:szCs w:val="24"/>
        </w:rPr>
        <w:t xml:space="preserve">PROTOKOL O HODNOCENÍ </w:t>
      </w:r>
      <w:r w:rsidR="00500861" w:rsidRPr="008A4AC4">
        <w:rPr>
          <w:b/>
          <w:sz w:val="24"/>
          <w:szCs w:val="24"/>
        </w:rPr>
        <w:t>BAKALÁŘSKÉ</w:t>
      </w:r>
      <w:r w:rsidR="00797B93" w:rsidRPr="008A4AC4">
        <w:rPr>
          <w:b/>
          <w:sz w:val="24"/>
          <w:szCs w:val="24"/>
        </w:rPr>
        <w:t xml:space="preserve"> PRÁCE</w:t>
      </w:r>
    </w:p>
    <w:p w14:paraId="53FEFEAF" w14:textId="660BC33A" w:rsidR="00797B93" w:rsidRPr="008A4AC4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  <w:sz w:val="24"/>
          <w:szCs w:val="24"/>
        </w:rPr>
      </w:pPr>
      <w:r w:rsidRPr="008A4AC4">
        <w:rPr>
          <w:b/>
          <w:sz w:val="24"/>
          <w:szCs w:val="24"/>
        </w:rPr>
        <w:t xml:space="preserve">(Posudek </w:t>
      </w:r>
      <w:r w:rsidR="008A4AC4">
        <w:rPr>
          <w:b/>
          <w:sz w:val="24"/>
          <w:szCs w:val="24"/>
        </w:rPr>
        <w:t>oponenta</w:t>
      </w:r>
      <w:r w:rsidRPr="008A4AC4">
        <w:rPr>
          <w:b/>
          <w:sz w:val="24"/>
          <w:szCs w:val="24"/>
        </w:rPr>
        <w:t>)</w:t>
      </w:r>
    </w:p>
    <w:p w14:paraId="787D57E9" w14:textId="77777777" w:rsidR="00797B93" w:rsidRPr="00FA178C" w:rsidRDefault="00797B93" w:rsidP="00797B93">
      <w:pPr>
        <w:jc w:val="center"/>
      </w:pPr>
    </w:p>
    <w:p w14:paraId="71684948" w14:textId="739978B1" w:rsidR="004D6774" w:rsidRPr="008A4AC4" w:rsidRDefault="00797B93" w:rsidP="004D6774">
      <w:pPr>
        <w:spacing w:after="120"/>
        <w:rPr>
          <w:sz w:val="24"/>
          <w:szCs w:val="24"/>
        </w:rPr>
      </w:pPr>
      <w:r w:rsidRPr="008A4AC4">
        <w:rPr>
          <w:b/>
          <w:bCs/>
          <w:sz w:val="24"/>
          <w:szCs w:val="24"/>
        </w:rPr>
        <w:t>Práci předložil</w:t>
      </w:r>
      <w:r w:rsidR="00CB7E1F" w:rsidRPr="008A4AC4">
        <w:rPr>
          <w:b/>
          <w:bCs/>
          <w:sz w:val="24"/>
          <w:szCs w:val="24"/>
        </w:rPr>
        <w:t>a</w:t>
      </w:r>
      <w:r w:rsidRPr="008A4AC4">
        <w:rPr>
          <w:b/>
          <w:bCs/>
          <w:sz w:val="24"/>
          <w:szCs w:val="24"/>
        </w:rPr>
        <w:t xml:space="preserve"> student</w:t>
      </w:r>
      <w:r w:rsidR="00CB7E1F" w:rsidRPr="008A4AC4">
        <w:rPr>
          <w:b/>
          <w:bCs/>
          <w:sz w:val="24"/>
          <w:szCs w:val="24"/>
        </w:rPr>
        <w:t>ka</w:t>
      </w:r>
      <w:r w:rsidRPr="008A4AC4">
        <w:rPr>
          <w:b/>
          <w:bCs/>
          <w:sz w:val="24"/>
          <w:szCs w:val="24"/>
        </w:rPr>
        <w:t>:</w:t>
      </w:r>
      <w:r w:rsidRPr="008A4AC4">
        <w:rPr>
          <w:sz w:val="24"/>
          <w:szCs w:val="24"/>
        </w:rPr>
        <w:t xml:space="preserve"> </w:t>
      </w:r>
      <w:r w:rsidR="008A4AC4">
        <w:rPr>
          <w:sz w:val="24"/>
          <w:szCs w:val="24"/>
        </w:rPr>
        <w:t>Michaela</w:t>
      </w:r>
      <w:r w:rsidR="00874B41" w:rsidRPr="008A4AC4">
        <w:rPr>
          <w:sz w:val="24"/>
          <w:szCs w:val="24"/>
        </w:rPr>
        <w:t xml:space="preserve"> </w:t>
      </w:r>
      <w:r w:rsidR="004D6774" w:rsidRPr="008A4AC4">
        <w:rPr>
          <w:sz w:val="24"/>
          <w:szCs w:val="24"/>
        </w:rPr>
        <w:t>Pilná</w:t>
      </w:r>
    </w:p>
    <w:p w14:paraId="25D8BD70" w14:textId="43536698" w:rsidR="00797B93" w:rsidRPr="008A4AC4" w:rsidRDefault="00797B93" w:rsidP="008A4AC4">
      <w:pPr>
        <w:pStyle w:val="Default"/>
      </w:pPr>
      <w:r w:rsidRPr="008A4AC4">
        <w:rPr>
          <w:b/>
          <w:bCs/>
        </w:rPr>
        <w:t>Název práce:</w:t>
      </w:r>
      <w:r w:rsidRPr="008A4AC4">
        <w:t xml:space="preserve"> </w:t>
      </w:r>
      <w:proofErr w:type="spellStart"/>
      <w:r w:rsidR="008A4AC4" w:rsidRPr="008A4AC4">
        <w:rPr>
          <w:bCs/>
        </w:rPr>
        <w:t>Ursprung</w:t>
      </w:r>
      <w:proofErr w:type="spellEnd"/>
      <w:r w:rsidR="008A4AC4" w:rsidRPr="008A4AC4">
        <w:rPr>
          <w:bCs/>
        </w:rPr>
        <w:t xml:space="preserve"> der </w:t>
      </w:r>
      <w:proofErr w:type="spellStart"/>
      <w:r w:rsidR="008A4AC4" w:rsidRPr="008A4AC4">
        <w:rPr>
          <w:bCs/>
        </w:rPr>
        <w:t>Benennungen</w:t>
      </w:r>
      <w:proofErr w:type="spellEnd"/>
      <w:r w:rsidR="008A4AC4" w:rsidRPr="008A4AC4">
        <w:rPr>
          <w:bCs/>
        </w:rPr>
        <w:t xml:space="preserve"> </w:t>
      </w:r>
      <w:proofErr w:type="spellStart"/>
      <w:r w:rsidR="008A4AC4" w:rsidRPr="008A4AC4">
        <w:rPr>
          <w:bCs/>
        </w:rPr>
        <w:t>verschwundener</w:t>
      </w:r>
      <w:proofErr w:type="spellEnd"/>
      <w:r w:rsidR="008A4AC4" w:rsidRPr="008A4AC4">
        <w:rPr>
          <w:bCs/>
        </w:rPr>
        <w:t xml:space="preserve"> </w:t>
      </w:r>
      <w:proofErr w:type="spellStart"/>
      <w:r w:rsidR="008A4AC4" w:rsidRPr="008A4AC4">
        <w:rPr>
          <w:bCs/>
        </w:rPr>
        <w:t>Dörfer</w:t>
      </w:r>
      <w:proofErr w:type="spellEnd"/>
      <w:r w:rsidR="008A4AC4" w:rsidRPr="008A4AC4">
        <w:rPr>
          <w:bCs/>
        </w:rPr>
        <w:t xml:space="preserve"> </w:t>
      </w:r>
      <w:proofErr w:type="spellStart"/>
      <w:r w:rsidR="008A4AC4" w:rsidRPr="008A4AC4">
        <w:rPr>
          <w:bCs/>
        </w:rPr>
        <w:t>im</w:t>
      </w:r>
      <w:proofErr w:type="spellEnd"/>
      <w:r w:rsidR="008A4AC4" w:rsidRPr="008A4AC4">
        <w:rPr>
          <w:bCs/>
        </w:rPr>
        <w:t xml:space="preserve"> </w:t>
      </w:r>
      <w:proofErr w:type="spellStart"/>
      <w:r w:rsidR="008A4AC4" w:rsidRPr="008A4AC4">
        <w:rPr>
          <w:bCs/>
        </w:rPr>
        <w:t>südwestböhmischen</w:t>
      </w:r>
      <w:proofErr w:type="spellEnd"/>
      <w:r w:rsidR="008A4AC4" w:rsidRPr="008A4AC4">
        <w:rPr>
          <w:bCs/>
        </w:rPr>
        <w:t xml:space="preserve"> </w:t>
      </w:r>
      <w:proofErr w:type="spellStart"/>
      <w:r w:rsidR="008A4AC4" w:rsidRPr="008A4AC4">
        <w:rPr>
          <w:bCs/>
        </w:rPr>
        <w:t>Grenzgebiet</w:t>
      </w:r>
      <w:proofErr w:type="spellEnd"/>
      <w:r w:rsidR="008A4AC4" w:rsidRPr="008A4AC4">
        <w:rPr>
          <w:bCs/>
        </w:rPr>
        <w:t xml:space="preserve">/ Původ </w:t>
      </w:r>
      <w:r w:rsidR="00046039">
        <w:rPr>
          <w:bCs/>
        </w:rPr>
        <w:t xml:space="preserve">místních jmen </w:t>
      </w:r>
      <w:r w:rsidR="008A4AC4" w:rsidRPr="008A4AC4">
        <w:rPr>
          <w:bCs/>
        </w:rPr>
        <w:t>zaniklých o</w:t>
      </w:r>
      <w:r w:rsidR="00046039">
        <w:rPr>
          <w:bCs/>
        </w:rPr>
        <w:t>bcí</w:t>
      </w:r>
      <w:r w:rsidR="008A4AC4" w:rsidRPr="008A4AC4">
        <w:rPr>
          <w:bCs/>
        </w:rPr>
        <w:t xml:space="preserve"> v </w:t>
      </w:r>
      <w:proofErr w:type="spellStart"/>
      <w:r w:rsidR="008A4AC4" w:rsidRPr="008A4AC4">
        <w:rPr>
          <w:bCs/>
        </w:rPr>
        <w:t>jihozápadočeském</w:t>
      </w:r>
      <w:proofErr w:type="spellEnd"/>
      <w:r w:rsidR="008A4AC4" w:rsidRPr="008A4AC4">
        <w:rPr>
          <w:bCs/>
        </w:rPr>
        <w:t xml:space="preserve"> pohraničí</w:t>
      </w:r>
      <w:r w:rsidR="008A4AC4" w:rsidRPr="008A4AC4">
        <w:rPr>
          <w:b/>
          <w:bCs/>
        </w:rPr>
        <w:t xml:space="preserve"> </w:t>
      </w:r>
    </w:p>
    <w:p w14:paraId="06E8466F" w14:textId="77777777" w:rsidR="00CB7E1F" w:rsidRPr="008A4AC4" w:rsidRDefault="00CB7E1F" w:rsidP="00797B93">
      <w:pPr>
        <w:pBdr>
          <w:bottom w:val="single" w:sz="6" w:space="1" w:color="auto"/>
        </w:pBdr>
        <w:rPr>
          <w:sz w:val="24"/>
          <w:szCs w:val="24"/>
        </w:rPr>
      </w:pPr>
    </w:p>
    <w:p w14:paraId="17E2D483" w14:textId="77777777" w:rsidR="00797B93" w:rsidRPr="00FA178C" w:rsidRDefault="00797B93" w:rsidP="00797B93"/>
    <w:p w14:paraId="73FF644D" w14:textId="79FD141D" w:rsidR="00CB7E1F" w:rsidRPr="008A4AC4" w:rsidRDefault="00CB7E1F" w:rsidP="00CB7E1F">
      <w:pPr>
        <w:jc w:val="both"/>
        <w:rPr>
          <w:sz w:val="24"/>
          <w:szCs w:val="24"/>
        </w:rPr>
      </w:pPr>
      <w:r w:rsidRPr="008A4AC4">
        <w:rPr>
          <w:b/>
          <w:bCs/>
          <w:sz w:val="24"/>
          <w:szCs w:val="24"/>
        </w:rPr>
        <w:t>Hodnotil:</w:t>
      </w:r>
      <w:r w:rsidR="00A81D9C" w:rsidRPr="008A4AC4">
        <w:rPr>
          <w:sz w:val="24"/>
          <w:szCs w:val="24"/>
        </w:rPr>
        <w:t xml:space="preserve"> </w:t>
      </w:r>
      <w:r w:rsidR="004D6774" w:rsidRPr="008A4AC4">
        <w:rPr>
          <w:sz w:val="24"/>
          <w:szCs w:val="24"/>
        </w:rPr>
        <w:t>d</w:t>
      </w:r>
      <w:r w:rsidR="001D24B5" w:rsidRPr="008A4AC4">
        <w:rPr>
          <w:sz w:val="24"/>
          <w:szCs w:val="24"/>
        </w:rPr>
        <w:t>oc. Dr. Petr Kučera, Ph.D.</w:t>
      </w:r>
    </w:p>
    <w:p w14:paraId="27B7DF73" w14:textId="77777777" w:rsidR="00CB7E1F" w:rsidRPr="008A4AC4" w:rsidRDefault="00CB7E1F" w:rsidP="00797B93">
      <w:pPr>
        <w:rPr>
          <w:sz w:val="24"/>
          <w:szCs w:val="24"/>
        </w:rPr>
      </w:pPr>
    </w:p>
    <w:p w14:paraId="540413D2" w14:textId="5836EFC0" w:rsidR="00797B93" w:rsidRPr="008A4AC4" w:rsidRDefault="00797B93" w:rsidP="00D34567">
      <w:pPr>
        <w:spacing w:after="120"/>
        <w:ind w:left="284" w:hanging="284"/>
        <w:rPr>
          <w:sz w:val="24"/>
          <w:szCs w:val="24"/>
        </w:rPr>
      </w:pPr>
      <w:r w:rsidRPr="008A4AC4">
        <w:rPr>
          <w:b/>
          <w:bCs/>
          <w:sz w:val="24"/>
          <w:szCs w:val="24"/>
        </w:rPr>
        <w:t xml:space="preserve">1. </w:t>
      </w:r>
      <w:r w:rsidR="00AC41A0" w:rsidRPr="008A4AC4">
        <w:rPr>
          <w:b/>
          <w:bCs/>
          <w:sz w:val="24"/>
          <w:szCs w:val="24"/>
        </w:rPr>
        <w:tab/>
      </w:r>
      <w:r w:rsidRPr="008A4AC4">
        <w:rPr>
          <w:b/>
          <w:bCs/>
          <w:sz w:val="24"/>
          <w:szCs w:val="24"/>
        </w:rPr>
        <w:t>CÍL PRÁCE</w:t>
      </w:r>
      <w:r w:rsidRPr="008A4AC4">
        <w:rPr>
          <w:sz w:val="24"/>
          <w:szCs w:val="24"/>
        </w:rPr>
        <w:t xml:space="preserve"> (uveďte, do jaké míry byl naplněn):</w:t>
      </w:r>
    </w:p>
    <w:p w14:paraId="5754615D" w14:textId="2974823E" w:rsidR="00FA178C" w:rsidRPr="008A4AC4" w:rsidRDefault="00452610" w:rsidP="00E17965">
      <w:pPr>
        <w:jc w:val="both"/>
        <w:rPr>
          <w:sz w:val="24"/>
          <w:szCs w:val="24"/>
        </w:rPr>
      </w:pPr>
      <w:r w:rsidRPr="008A4AC4">
        <w:rPr>
          <w:sz w:val="24"/>
          <w:szCs w:val="24"/>
        </w:rPr>
        <w:t xml:space="preserve">Cílem práce </w:t>
      </w:r>
      <w:r w:rsidR="00E17965" w:rsidRPr="008A4AC4">
        <w:rPr>
          <w:sz w:val="24"/>
          <w:szCs w:val="24"/>
        </w:rPr>
        <w:t xml:space="preserve">bylo </w:t>
      </w:r>
      <w:r w:rsidR="00F05DEF">
        <w:rPr>
          <w:sz w:val="24"/>
          <w:szCs w:val="24"/>
        </w:rPr>
        <w:t>shromáždit d</w:t>
      </w:r>
      <w:r w:rsidR="00E17965" w:rsidRPr="008A4AC4">
        <w:rPr>
          <w:sz w:val="24"/>
          <w:szCs w:val="24"/>
        </w:rPr>
        <w:t>ostupné poznatky</w:t>
      </w:r>
      <w:r w:rsidR="00F05DEF">
        <w:rPr>
          <w:sz w:val="24"/>
          <w:szCs w:val="24"/>
        </w:rPr>
        <w:t xml:space="preserve"> z historické toponomastiky zaniklých obcí příhraničních oblastí jihozápadních Čech. </w:t>
      </w:r>
      <w:r w:rsidR="00E17965" w:rsidRPr="008A4AC4">
        <w:rPr>
          <w:sz w:val="24"/>
          <w:szCs w:val="24"/>
        </w:rPr>
        <w:t>Cíl</w:t>
      </w:r>
      <w:r w:rsidR="00A46A5F">
        <w:rPr>
          <w:sz w:val="24"/>
          <w:szCs w:val="24"/>
        </w:rPr>
        <w:t>e</w:t>
      </w:r>
      <w:r w:rsidR="00E17965" w:rsidRPr="008A4AC4">
        <w:rPr>
          <w:sz w:val="24"/>
          <w:szCs w:val="24"/>
        </w:rPr>
        <w:t xml:space="preserve"> práce </w:t>
      </w:r>
      <w:r w:rsidR="00A46A5F">
        <w:rPr>
          <w:sz w:val="24"/>
          <w:szCs w:val="24"/>
        </w:rPr>
        <w:t xml:space="preserve">bylo dosaženo </w:t>
      </w:r>
      <w:r w:rsidR="00E17965" w:rsidRPr="008A4AC4">
        <w:rPr>
          <w:sz w:val="24"/>
          <w:szCs w:val="24"/>
        </w:rPr>
        <w:t>v</w:t>
      </w:r>
      <w:r w:rsidR="00F05DEF">
        <w:rPr>
          <w:sz w:val="24"/>
          <w:szCs w:val="24"/>
        </w:rPr>
        <w:t> </w:t>
      </w:r>
      <w:r w:rsidR="00E17965" w:rsidRPr="008A4AC4">
        <w:rPr>
          <w:sz w:val="24"/>
          <w:szCs w:val="24"/>
        </w:rPr>
        <w:t>míře</w:t>
      </w:r>
      <w:r w:rsidR="00F05DEF">
        <w:rPr>
          <w:sz w:val="24"/>
          <w:szCs w:val="24"/>
        </w:rPr>
        <w:t xml:space="preserve">, která vcelku dobře </w:t>
      </w:r>
      <w:r w:rsidR="00E17965" w:rsidRPr="008A4AC4">
        <w:rPr>
          <w:sz w:val="24"/>
          <w:szCs w:val="24"/>
        </w:rPr>
        <w:t>odpovíd</w:t>
      </w:r>
      <w:r w:rsidR="00F05DEF">
        <w:rPr>
          <w:sz w:val="24"/>
          <w:szCs w:val="24"/>
        </w:rPr>
        <w:t xml:space="preserve">á </w:t>
      </w:r>
      <w:r w:rsidR="00E17965" w:rsidRPr="008A4AC4">
        <w:rPr>
          <w:sz w:val="24"/>
          <w:szCs w:val="24"/>
        </w:rPr>
        <w:t xml:space="preserve">možnostem bakalářského stupně studia. </w:t>
      </w:r>
    </w:p>
    <w:p w14:paraId="35800DED" w14:textId="77777777" w:rsidR="00CB7E1F" w:rsidRPr="008A4AC4" w:rsidRDefault="00CB7E1F" w:rsidP="00797B93">
      <w:pPr>
        <w:rPr>
          <w:sz w:val="24"/>
          <w:szCs w:val="24"/>
        </w:rPr>
      </w:pPr>
    </w:p>
    <w:p w14:paraId="0CA319B6" w14:textId="685F8E2A" w:rsidR="00797B93" w:rsidRPr="008A4AC4" w:rsidRDefault="00797B93" w:rsidP="00610C44">
      <w:pPr>
        <w:spacing w:after="120"/>
        <w:ind w:left="284" w:hanging="284"/>
        <w:rPr>
          <w:sz w:val="24"/>
          <w:szCs w:val="24"/>
        </w:rPr>
      </w:pPr>
      <w:r w:rsidRPr="008A4AC4">
        <w:rPr>
          <w:b/>
          <w:bCs/>
          <w:sz w:val="24"/>
          <w:szCs w:val="24"/>
        </w:rPr>
        <w:t xml:space="preserve">2. </w:t>
      </w:r>
      <w:r w:rsidR="00AC41A0" w:rsidRPr="008A4AC4">
        <w:rPr>
          <w:b/>
          <w:bCs/>
          <w:sz w:val="24"/>
          <w:szCs w:val="24"/>
        </w:rPr>
        <w:tab/>
      </w:r>
      <w:r w:rsidRPr="008A4AC4">
        <w:rPr>
          <w:b/>
          <w:bCs/>
          <w:sz w:val="24"/>
          <w:szCs w:val="24"/>
        </w:rPr>
        <w:t>OBSAHOVÉ ZPRACOVÁNÍ</w:t>
      </w:r>
      <w:r w:rsidRPr="008A4AC4">
        <w:rPr>
          <w:sz w:val="24"/>
          <w:szCs w:val="24"/>
        </w:rPr>
        <w:t xml:space="preserve"> (náročnost, tvůrčí přístup, proporcionalita teoretické a vlastní práce, vhodnost příloh apod.): </w:t>
      </w:r>
    </w:p>
    <w:p w14:paraId="6F8C2E05" w14:textId="7E7BC2C8" w:rsidR="008E1872" w:rsidRPr="008A4AC4" w:rsidRDefault="008E1872" w:rsidP="008E1872">
      <w:pPr>
        <w:jc w:val="both"/>
        <w:rPr>
          <w:sz w:val="24"/>
          <w:szCs w:val="24"/>
        </w:rPr>
      </w:pPr>
      <w:r w:rsidRPr="008A4AC4">
        <w:rPr>
          <w:sz w:val="24"/>
          <w:szCs w:val="24"/>
        </w:rPr>
        <w:t xml:space="preserve">Náročnost práce </w:t>
      </w:r>
      <w:r w:rsidR="00F05DEF">
        <w:rPr>
          <w:sz w:val="24"/>
          <w:szCs w:val="24"/>
        </w:rPr>
        <w:t xml:space="preserve">byla </w:t>
      </w:r>
      <w:r w:rsidRPr="008A4AC4">
        <w:rPr>
          <w:sz w:val="24"/>
          <w:szCs w:val="24"/>
        </w:rPr>
        <w:t xml:space="preserve">dána nutností provést rešerši </w:t>
      </w:r>
      <w:r w:rsidR="008A4AC4">
        <w:rPr>
          <w:sz w:val="24"/>
          <w:szCs w:val="24"/>
        </w:rPr>
        <w:t xml:space="preserve">odborné </w:t>
      </w:r>
      <w:r w:rsidRPr="008A4AC4">
        <w:rPr>
          <w:sz w:val="24"/>
          <w:szCs w:val="24"/>
        </w:rPr>
        <w:t xml:space="preserve">sekundární literatury </w:t>
      </w:r>
      <w:r w:rsidR="0015490D">
        <w:rPr>
          <w:sz w:val="24"/>
          <w:szCs w:val="24"/>
        </w:rPr>
        <w:t xml:space="preserve">zejména </w:t>
      </w:r>
      <w:r w:rsidRPr="008A4AC4">
        <w:rPr>
          <w:sz w:val="24"/>
          <w:szCs w:val="24"/>
        </w:rPr>
        <w:t>k</w:t>
      </w:r>
      <w:r w:rsidR="0015490D">
        <w:rPr>
          <w:sz w:val="24"/>
          <w:szCs w:val="24"/>
        </w:rPr>
        <w:t> </w:t>
      </w:r>
      <w:r w:rsidRPr="008A4AC4">
        <w:rPr>
          <w:sz w:val="24"/>
          <w:szCs w:val="24"/>
        </w:rPr>
        <w:t>problematice</w:t>
      </w:r>
      <w:r w:rsidR="0015490D">
        <w:rPr>
          <w:sz w:val="24"/>
          <w:szCs w:val="24"/>
        </w:rPr>
        <w:t xml:space="preserve"> toponomastiky a s</w:t>
      </w:r>
      <w:r w:rsidR="004F1814">
        <w:rPr>
          <w:sz w:val="24"/>
          <w:szCs w:val="24"/>
        </w:rPr>
        <w:t xml:space="preserve"> </w:t>
      </w:r>
      <w:r w:rsidR="0015490D">
        <w:rPr>
          <w:sz w:val="24"/>
          <w:szCs w:val="24"/>
        </w:rPr>
        <w:t>ní souvisejících disciplín.</w:t>
      </w:r>
      <w:r w:rsidRPr="008A4AC4">
        <w:rPr>
          <w:sz w:val="24"/>
          <w:szCs w:val="24"/>
        </w:rPr>
        <w:t xml:space="preserve"> </w:t>
      </w:r>
      <w:r w:rsidR="00AC1D90">
        <w:rPr>
          <w:sz w:val="24"/>
          <w:szCs w:val="24"/>
        </w:rPr>
        <w:t>Autorka vychází z českých odborných prací</w:t>
      </w:r>
      <w:r w:rsidR="003B0721">
        <w:rPr>
          <w:sz w:val="24"/>
          <w:szCs w:val="24"/>
        </w:rPr>
        <w:t xml:space="preserve">, které při výkladu základních pojmů parafrázuje ve vlastním překladu do němčiny. Vhodnější by bylo sáhnout v německy psané bakalářské práci po německých příručkách z historické toponomastiky. U interdisciplinárně pojatých problémů autorka </w:t>
      </w:r>
      <w:r w:rsidR="009B5AFC">
        <w:rPr>
          <w:sz w:val="24"/>
          <w:szCs w:val="24"/>
        </w:rPr>
        <w:t xml:space="preserve">bez rozlišení a kritického posouzení </w:t>
      </w:r>
      <w:r w:rsidR="003B0721">
        <w:rPr>
          <w:sz w:val="24"/>
          <w:szCs w:val="24"/>
        </w:rPr>
        <w:t>kombinuje akademické zdroje s německými internetovými zdroji publicistického zaměření</w:t>
      </w:r>
      <w:r w:rsidR="009B5AFC">
        <w:rPr>
          <w:sz w:val="24"/>
          <w:szCs w:val="24"/>
        </w:rPr>
        <w:t xml:space="preserve">, což u historických témat vede k přejímání terminologie a názorů, které jsou spíše politickou propagandou než výsledkem vědeckého poznání. </w:t>
      </w:r>
      <w:r w:rsidR="004F1814">
        <w:rPr>
          <w:sz w:val="24"/>
          <w:szCs w:val="24"/>
        </w:rPr>
        <w:t>U práce z historické toponomastiky překvapují autorčiny ahistorické formulace, které nerozlišují mezi jazykově etnickým a teritoriálním principem v používání adjektiv (</w:t>
      </w:r>
      <w:proofErr w:type="spellStart"/>
      <w:r w:rsidR="004F1814">
        <w:rPr>
          <w:sz w:val="24"/>
          <w:szCs w:val="24"/>
        </w:rPr>
        <w:t>tschechisch</w:t>
      </w:r>
      <w:proofErr w:type="spellEnd"/>
      <w:r w:rsidR="004F1814">
        <w:rPr>
          <w:sz w:val="24"/>
          <w:szCs w:val="24"/>
        </w:rPr>
        <w:t xml:space="preserve"> vs. </w:t>
      </w:r>
      <w:proofErr w:type="spellStart"/>
      <w:r w:rsidR="004F1814">
        <w:rPr>
          <w:sz w:val="24"/>
          <w:szCs w:val="24"/>
        </w:rPr>
        <w:t>böhmisch</w:t>
      </w:r>
      <w:proofErr w:type="spellEnd"/>
      <w:r w:rsidR="004F1814">
        <w:rPr>
          <w:sz w:val="24"/>
          <w:szCs w:val="24"/>
        </w:rPr>
        <w:t>), např. „</w:t>
      </w:r>
      <w:r w:rsidR="004F1814" w:rsidRPr="004F1814">
        <w:rPr>
          <w:i/>
          <w:sz w:val="23"/>
          <w:szCs w:val="23"/>
        </w:rPr>
        <w:t xml:space="preserve">In der </w:t>
      </w:r>
      <w:proofErr w:type="spellStart"/>
      <w:r w:rsidR="004F1814" w:rsidRPr="004F1814">
        <w:rPr>
          <w:i/>
          <w:sz w:val="23"/>
          <w:szCs w:val="23"/>
        </w:rPr>
        <w:t>ersten</w:t>
      </w:r>
      <w:proofErr w:type="spellEnd"/>
      <w:r w:rsidR="004F1814" w:rsidRPr="004F1814">
        <w:rPr>
          <w:i/>
          <w:sz w:val="23"/>
          <w:szCs w:val="23"/>
        </w:rPr>
        <w:t xml:space="preserve"> </w:t>
      </w:r>
      <w:proofErr w:type="spellStart"/>
      <w:r w:rsidR="004F1814" w:rsidRPr="004F1814">
        <w:rPr>
          <w:i/>
          <w:sz w:val="23"/>
          <w:szCs w:val="23"/>
        </w:rPr>
        <w:t>Hälfte</w:t>
      </w:r>
      <w:proofErr w:type="spellEnd"/>
      <w:r w:rsidR="004F1814" w:rsidRPr="004F1814">
        <w:rPr>
          <w:i/>
          <w:sz w:val="23"/>
          <w:szCs w:val="23"/>
        </w:rPr>
        <w:t xml:space="preserve"> des 20. </w:t>
      </w:r>
      <w:proofErr w:type="spellStart"/>
      <w:r w:rsidR="004F1814" w:rsidRPr="004F1814">
        <w:rPr>
          <w:i/>
          <w:sz w:val="23"/>
          <w:szCs w:val="23"/>
        </w:rPr>
        <w:t>Jahrhunderts</w:t>
      </w:r>
      <w:proofErr w:type="spellEnd"/>
      <w:r w:rsidR="004F1814" w:rsidRPr="004F1814">
        <w:rPr>
          <w:i/>
          <w:sz w:val="23"/>
          <w:szCs w:val="23"/>
        </w:rPr>
        <w:t xml:space="preserve"> </w:t>
      </w:r>
      <w:proofErr w:type="spellStart"/>
      <w:r w:rsidR="004F1814" w:rsidRPr="004F1814">
        <w:rPr>
          <w:i/>
          <w:sz w:val="23"/>
          <w:szCs w:val="23"/>
        </w:rPr>
        <w:t>wurde</w:t>
      </w:r>
      <w:proofErr w:type="spellEnd"/>
      <w:r w:rsidR="004F1814" w:rsidRPr="004F1814">
        <w:rPr>
          <w:i/>
          <w:sz w:val="23"/>
          <w:szCs w:val="23"/>
        </w:rPr>
        <w:t xml:space="preserve"> </w:t>
      </w:r>
      <w:proofErr w:type="spellStart"/>
      <w:r w:rsidR="004F1814" w:rsidRPr="004F1814">
        <w:rPr>
          <w:i/>
          <w:sz w:val="23"/>
          <w:szCs w:val="23"/>
        </w:rPr>
        <w:t>das</w:t>
      </w:r>
      <w:proofErr w:type="spellEnd"/>
      <w:r w:rsidR="004F1814" w:rsidRPr="004F1814">
        <w:rPr>
          <w:i/>
          <w:sz w:val="23"/>
          <w:szCs w:val="23"/>
        </w:rPr>
        <w:t xml:space="preserve"> </w:t>
      </w:r>
      <w:proofErr w:type="spellStart"/>
      <w:r w:rsidR="004F1814" w:rsidRPr="004F1814">
        <w:rPr>
          <w:i/>
          <w:iCs/>
          <w:sz w:val="23"/>
          <w:szCs w:val="23"/>
        </w:rPr>
        <w:t>Sudetenland</w:t>
      </w:r>
      <w:proofErr w:type="spellEnd"/>
      <w:r w:rsidR="004F1814" w:rsidRPr="004F1814">
        <w:rPr>
          <w:i/>
          <w:iCs/>
          <w:sz w:val="23"/>
          <w:szCs w:val="23"/>
        </w:rPr>
        <w:t xml:space="preserve"> </w:t>
      </w:r>
      <w:r w:rsidR="004F1814" w:rsidRPr="004F1814">
        <w:rPr>
          <w:i/>
          <w:sz w:val="23"/>
          <w:szCs w:val="23"/>
        </w:rPr>
        <w:t xml:space="preserve">von den </w:t>
      </w:r>
      <w:proofErr w:type="spellStart"/>
      <w:r w:rsidR="004F1814" w:rsidRPr="004F1814">
        <w:rPr>
          <w:i/>
          <w:sz w:val="23"/>
          <w:szCs w:val="23"/>
        </w:rPr>
        <w:t>tschechischen</w:t>
      </w:r>
      <w:proofErr w:type="spellEnd"/>
      <w:r w:rsidR="004F1814" w:rsidRPr="004F1814">
        <w:rPr>
          <w:i/>
          <w:sz w:val="23"/>
          <w:szCs w:val="23"/>
        </w:rPr>
        <w:t xml:space="preserve"> </w:t>
      </w:r>
      <w:proofErr w:type="spellStart"/>
      <w:r w:rsidR="004F1814" w:rsidRPr="004F1814">
        <w:rPr>
          <w:i/>
          <w:sz w:val="23"/>
          <w:szCs w:val="23"/>
        </w:rPr>
        <w:t>Deutschen</w:t>
      </w:r>
      <w:proofErr w:type="spellEnd"/>
      <w:r w:rsidR="004F1814" w:rsidRPr="004F1814">
        <w:rPr>
          <w:i/>
          <w:sz w:val="23"/>
          <w:szCs w:val="23"/>
        </w:rPr>
        <w:t xml:space="preserve"> </w:t>
      </w:r>
      <w:proofErr w:type="spellStart"/>
      <w:r w:rsidR="004F1814" w:rsidRPr="004F1814">
        <w:rPr>
          <w:i/>
          <w:sz w:val="23"/>
          <w:szCs w:val="23"/>
        </w:rPr>
        <w:t>als</w:t>
      </w:r>
      <w:proofErr w:type="spellEnd"/>
      <w:r w:rsidR="004F1814" w:rsidRPr="004F1814">
        <w:rPr>
          <w:i/>
          <w:sz w:val="23"/>
          <w:szCs w:val="23"/>
        </w:rPr>
        <w:t xml:space="preserve"> </w:t>
      </w:r>
      <w:proofErr w:type="spellStart"/>
      <w:r w:rsidR="004F1814" w:rsidRPr="004F1814">
        <w:rPr>
          <w:i/>
          <w:sz w:val="23"/>
          <w:szCs w:val="23"/>
        </w:rPr>
        <w:t>ein</w:t>
      </w:r>
      <w:proofErr w:type="spellEnd"/>
      <w:r w:rsidR="004F1814" w:rsidRPr="004F1814">
        <w:rPr>
          <w:i/>
          <w:sz w:val="23"/>
          <w:szCs w:val="23"/>
        </w:rPr>
        <w:t xml:space="preserve"> </w:t>
      </w:r>
      <w:proofErr w:type="spellStart"/>
      <w:r w:rsidR="004F1814" w:rsidRPr="004F1814">
        <w:rPr>
          <w:i/>
          <w:sz w:val="23"/>
          <w:szCs w:val="23"/>
        </w:rPr>
        <w:t>Grenzgebiet</w:t>
      </w:r>
      <w:proofErr w:type="spellEnd"/>
      <w:r w:rsidR="004F1814" w:rsidRPr="004F1814">
        <w:rPr>
          <w:i/>
          <w:sz w:val="23"/>
          <w:szCs w:val="23"/>
        </w:rPr>
        <w:t xml:space="preserve"> der von </w:t>
      </w:r>
      <w:proofErr w:type="spellStart"/>
      <w:r w:rsidR="004F1814" w:rsidRPr="004F1814">
        <w:rPr>
          <w:i/>
          <w:sz w:val="23"/>
          <w:szCs w:val="23"/>
        </w:rPr>
        <w:t>ihnen</w:t>
      </w:r>
      <w:proofErr w:type="spellEnd"/>
      <w:r w:rsidR="004F1814" w:rsidRPr="004F1814">
        <w:rPr>
          <w:i/>
          <w:sz w:val="23"/>
          <w:szCs w:val="23"/>
        </w:rPr>
        <w:t xml:space="preserve"> </w:t>
      </w:r>
      <w:proofErr w:type="spellStart"/>
      <w:r w:rsidR="004F1814" w:rsidRPr="004F1814">
        <w:rPr>
          <w:i/>
          <w:sz w:val="23"/>
          <w:szCs w:val="23"/>
        </w:rPr>
        <w:t>bewohnten</w:t>
      </w:r>
      <w:proofErr w:type="spellEnd"/>
      <w:r w:rsidR="004F1814" w:rsidRPr="004F1814">
        <w:rPr>
          <w:i/>
          <w:sz w:val="23"/>
          <w:szCs w:val="23"/>
        </w:rPr>
        <w:t xml:space="preserve"> </w:t>
      </w:r>
      <w:proofErr w:type="spellStart"/>
      <w:r w:rsidR="004F1814" w:rsidRPr="004F1814">
        <w:rPr>
          <w:i/>
          <w:sz w:val="23"/>
          <w:szCs w:val="23"/>
        </w:rPr>
        <w:t>tschechischen</w:t>
      </w:r>
      <w:proofErr w:type="spellEnd"/>
      <w:r w:rsidR="004F1814" w:rsidRPr="004F1814">
        <w:rPr>
          <w:i/>
          <w:sz w:val="23"/>
          <w:szCs w:val="23"/>
        </w:rPr>
        <w:t xml:space="preserve"> </w:t>
      </w:r>
      <w:proofErr w:type="spellStart"/>
      <w:r w:rsidR="004F1814" w:rsidRPr="004F1814">
        <w:rPr>
          <w:i/>
          <w:sz w:val="23"/>
          <w:szCs w:val="23"/>
        </w:rPr>
        <w:t>Gebiete</w:t>
      </w:r>
      <w:proofErr w:type="spellEnd"/>
      <w:r w:rsidR="004F1814" w:rsidRPr="004F1814">
        <w:rPr>
          <w:i/>
          <w:sz w:val="23"/>
          <w:szCs w:val="23"/>
        </w:rPr>
        <w:t xml:space="preserve"> </w:t>
      </w:r>
      <w:proofErr w:type="spellStart"/>
      <w:r w:rsidR="004F1814" w:rsidRPr="004F1814">
        <w:rPr>
          <w:i/>
          <w:sz w:val="23"/>
          <w:szCs w:val="23"/>
        </w:rPr>
        <w:t>wahrgenommen</w:t>
      </w:r>
      <w:proofErr w:type="spellEnd"/>
      <w:r w:rsidR="004F1814" w:rsidRPr="004F1814">
        <w:rPr>
          <w:i/>
          <w:sz w:val="23"/>
          <w:szCs w:val="23"/>
        </w:rPr>
        <w:t xml:space="preserve">. </w:t>
      </w:r>
      <w:proofErr w:type="spellStart"/>
      <w:r w:rsidR="004F1814" w:rsidRPr="004F1814">
        <w:rPr>
          <w:i/>
          <w:sz w:val="23"/>
          <w:szCs w:val="23"/>
        </w:rPr>
        <w:t>Das</w:t>
      </w:r>
      <w:proofErr w:type="spellEnd"/>
      <w:r w:rsidR="004F1814" w:rsidRPr="004F1814">
        <w:rPr>
          <w:i/>
          <w:sz w:val="23"/>
          <w:szCs w:val="23"/>
        </w:rPr>
        <w:t xml:space="preserve"> </w:t>
      </w:r>
      <w:proofErr w:type="spellStart"/>
      <w:r w:rsidR="004F1814" w:rsidRPr="004F1814">
        <w:rPr>
          <w:i/>
          <w:sz w:val="23"/>
          <w:szCs w:val="23"/>
        </w:rPr>
        <w:t>war</w:t>
      </w:r>
      <w:proofErr w:type="spellEnd"/>
      <w:r w:rsidR="004F1814" w:rsidRPr="004F1814">
        <w:rPr>
          <w:i/>
          <w:sz w:val="23"/>
          <w:szCs w:val="23"/>
        </w:rPr>
        <w:t xml:space="preserve"> </w:t>
      </w:r>
      <w:proofErr w:type="spellStart"/>
      <w:r w:rsidR="004F1814" w:rsidRPr="004F1814">
        <w:rPr>
          <w:i/>
          <w:sz w:val="23"/>
          <w:szCs w:val="23"/>
        </w:rPr>
        <w:t>insgesamt</w:t>
      </w:r>
      <w:proofErr w:type="spellEnd"/>
      <w:r w:rsidR="004F1814" w:rsidRPr="004F1814">
        <w:rPr>
          <w:i/>
          <w:sz w:val="23"/>
          <w:szCs w:val="23"/>
        </w:rPr>
        <w:t xml:space="preserve"> </w:t>
      </w:r>
      <w:proofErr w:type="spellStart"/>
      <w:r w:rsidR="004F1814" w:rsidRPr="004F1814">
        <w:rPr>
          <w:i/>
          <w:sz w:val="23"/>
          <w:szCs w:val="23"/>
        </w:rPr>
        <w:t>ein</w:t>
      </w:r>
      <w:proofErr w:type="spellEnd"/>
      <w:r w:rsidR="004F1814" w:rsidRPr="004F1814">
        <w:rPr>
          <w:i/>
          <w:sz w:val="23"/>
          <w:szCs w:val="23"/>
        </w:rPr>
        <w:t xml:space="preserve"> </w:t>
      </w:r>
      <w:proofErr w:type="spellStart"/>
      <w:r w:rsidR="004F1814" w:rsidRPr="004F1814">
        <w:rPr>
          <w:i/>
          <w:sz w:val="23"/>
          <w:szCs w:val="23"/>
        </w:rPr>
        <w:t>Drittel</w:t>
      </w:r>
      <w:proofErr w:type="spellEnd"/>
      <w:r w:rsidR="004F1814" w:rsidRPr="004F1814">
        <w:rPr>
          <w:i/>
          <w:sz w:val="23"/>
          <w:szCs w:val="23"/>
        </w:rPr>
        <w:t xml:space="preserve"> </w:t>
      </w:r>
      <w:proofErr w:type="spellStart"/>
      <w:r w:rsidR="004F1814" w:rsidRPr="004F1814">
        <w:rPr>
          <w:i/>
          <w:sz w:val="23"/>
          <w:szCs w:val="23"/>
        </w:rPr>
        <w:t>unseres</w:t>
      </w:r>
      <w:proofErr w:type="spellEnd"/>
      <w:r w:rsidR="004F1814" w:rsidRPr="004F1814">
        <w:rPr>
          <w:i/>
          <w:sz w:val="23"/>
          <w:szCs w:val="23"/>
        </w:rPr>
        <w:t xml:space="preserve"> </w:t>
      </w:r>
      <w:proofErr w:type="spellStart"/>
      <w:r w:rsidR="004F1814" w:rsidRPr="004F1814">
        <w:rPr>
          <w:i/>
          <w:sz w:val="23"/>
          <w:szCs w:val="23"/>
        </w:rPr>
        <w:t>tschechischen</w:t>
      </w:r>
      <w:proofErr w:type="spellEnd"/>
      <w:r w:rsidR="004F1814" w:rsidRPr="004F1814">
        <w:rPr>
          <w:i/>
          <w:sz w:val="23"/>
          <w:szCs w:val="23"/>
        </w:rPr>
        <w:t xml:space="preserve"> </w:t>
      </w:r>
      <w:proofErr w:type="spellStart"/>
      <w:r w:rsidR="004F1814" w:rsidRPr="004F1814">
        <w:rPr>
          <w:i/>
          <w:sz w:val="23"/>
          <w:szCs w:val="23"/>
        </w:rPr>
        <w:t>Territoriums</w:t>
      </w:r>
      <w:proofErr w:type="spellEnd"/>
      <w:r w:rsidR="004F1814">
        <w:rPr>
          <w:sz w:val="23"/>
          <w:szCs w:val="23"/>
        </w:rPr>
        <w:t>“</w:t>
      </w:r>
      <w:r w:rsidR="006C3F5A">
        <w:rPr>
          <w:sz w:val="23"/>
          <w:szCs w:val="23"/>
        </w:rPr>
        <w:t xml:space="preserve"> (str. 14).</w:t>
      </w:r>
      <w:r w:rsidR="004F1814">
        <w:rPr>
          <w:sz w:val="23"/>
          <w:szCs w:val="23"/>
        </w:rPr>
        <w:t xml:space="preserve"> Co jsou v</w:t>
      </w:r>
      <w:r w:rsidR="006C3F5A">
        <w:rPr>
          <w:sz w:val="23"/>
          <w:szCs w:val="23"/>
        </w:rPr>
        <w:t xml:space="preserve"> první </w:t>
      </w:r>
      <w:r w:rsidR="004F1814">
        <w:rPr>
          <w:sz w:val="23"/>
          <w:szCs w:val="23"/>
        </w:rPr>
        <w:t>polovině 20. století „české oblasti“ (</w:t>
      </w:r>
      <w:proofErr w:type="spellStart"/>
      <w:r w:rsidR="004F1814" w:rsidRPr="004F1814">
        <w:rPr>
          <w:i/>
          <w:sz w:val="23"/>
          <w:szCs w:val="23"/>
        </w:rPr>
        <w:t>tschechische</w:t>
      </w:r>
      <w:proofErr w:type="spellEnd"/>
      <w:r w:rsidR="004F1814" w:rsidRPr="004F1814">
        <w:rPr>
          <w:i/>
          <w:sz w:val="23"/>
          <w:szCs w:val="23"/>
        </w:rPr>
        <w:t xml:space="preserve"> </w:t>
      </w:r>
      <w:proofErr w:type="spellStart"/>
      <w:r w:rsidR="004F1814" w:rsidRPr="004F1814">
        <w:rPr>
          <w:i/>
          <w:sz w:val="23"/>
          <w:szCs w:val="23"/>
        </w:rPr>
        <w:t>Gebiete</w:t>
      </w:r>
      <w:proofErr w:type="spellEnd"/>
      <w:r w:rsidR="004F1814">
        <w:rPr>
          <w:sz w:val="23"/>
          <w:szCs w:val="23"/>
        </w:rPr>
        <w:t>)? Co je třetina „našeho českého teritoria“ (</w:t>
      </w:r>
      <w:proofErr w:type="spellStart"/>
      <w:r w:rsidR="004F1814" w:rsidRPr="004F1814">
        <w:rPr>
          <w:i/>
          <w:sz w:val="23"/>
          <w:szCs w:val="23"/>
        </w:rPr>
        <w:t>ein</w:t>
      </w:r>
      <w:proofErr w:type="spellEnd"/>
      <w:r w:rsidR="004F1814" w:rsidRPr="004F1814">
        <w:rPr>
          <w:i/>
          <w:sz w:val="23"/>
          <w:szCs w:val="23"/>
        </w:rPr>
        <w:t xml:space="preserve"> </w:t>
      </w:r>
      <w:proofErr w:type="spellStart"/>
      <w:r w:rsidR="004F1814" w:rsidRPr="004F1814">
        <w:rPr>
          <w:i/>
          <w:sz w:val="23"/>
          <w:szCs w:val="23"/>
        </w:rPr>
        <w:t>Drittel</w:t>
      </w:r>
      <w:proofErr w:type="spellEnd"/>
      <w:r w:rsidR="004F1814" w:rsidRPr="004F1814">
        <w:rPr>
          <w:i/>
          <w:sz w:val="23"/>
          <w:szCs w:val="23"/>
        </w:rPr>
        <w:t xml:space="preserve"> </w:t>
      </w:r>
      <w:proofErr w:type="spellStart"/>
      <w:r w:rsidR="004F1814" w:rsidRPr="004F1814">
        <w:rPr>
          <w:i/>
          <w:sz w:val="23"/>
          <w:szCs w:val="23"/>
        </w:rPr>
        <w:t>unseres</w:t>
      </w:r>
      <w:proofErr w:type="spellEnd"/>
      <w:r w:rsidR="004F1814" w:rsidRPr="004F1814">
        <w:rPr>
          <w:i/>
          <w:sz w:val="23"/>
          <w:szCs w:val="23"/>
        </w:rPr>
        <w:t xml:space="preserve"> </w:t>
      </w:r>
      <w:proofErr w:type="spellStart"/>
      <w:r w:rsidR="004F1814" w:rsidRPr="004F1814">
        <w:rPr>
          <w:i/>
          <w:sz w:val="23"/>
          <w:szCs w:val="23"/>
        </w:rPr>
        <w:t>tschechischen</w:t>
      </w:r>
      <w:proofErr w:type="spellEnd"/>
      <w:r w:rsidR="004F1814" w:rsidRPr="004F1814">
        <w:rPr>
          <w:i/>
          <w:sz w:val="23"/>
          <w:szCs w:val="23"/>
        </w:rPr>
        <w:t xml:space="preserve"> </w:t>
      </w:r>
      <w:proofErr w:type="spellStart"/>
      <w:r w:rsidR="004F1814" w:rsidRPr="004F1814">
        <w:rPr>
          <w:i/>
          <w:sz w:val="23"/>
          <w:szCs w:val="23"/>
        </w:rPr>
        <w:t>Territoriums</w:t>
      </w:r>
      <w:proofErr w:type="spellEnd"/>
      <w:r w:rsidR="004F1814">
        <w:rPr>
          <w:i/>
          <w:sz w:val="23"/>
          <w:szCs w:val="23"/>
        </w:rPr>
        <w:t xml:space="preserve">)? </w:t>
      </w:r>
      <w:r w:rsidR="000F1A87">
        <w:rPr>
          <w:sz w:val="24"/>
          <w:szCs w:val="24"/>
        </w:rPr>
        <w:t xml:space="preserve">Těžištěm práce </w:t>
      </w:r>
      <w:r w:rsidR="000877CA">
        <w:rPr>
          <w:sz w:val="24"/>
          <w:szCs w:val="24"/>
        </w:rPr>
        <w:t>však</w:t>
      </w:r>
      <w:r w:rsidR="004F1814">
        <w:rPr>
          <w:sz w:val="24"/>
          <w:szCs w:val="24"/>
        </w:rPr>
        <w:t xml:space="preserve"> </w:t>
      </w:r>
      <w:r w:rsidR="000F1A87">
        <w:rPr>
          <w:sz w:val="24"/>
          <w:szCs w:val="24"/>
        </w:rPr>
        <w:t>nejsou historické souvislosti, ale aspekt lingvistický – zde autorka vychází z akademických zdrojů</w:t>
      </w:r>
      <w:r w:rsidR="00F05DEF">
        <w:rPr>
          <w:sz w:val="24"/>
          <w:szCs w:val="24"/>
        </w:rPr>
        <w:t xml:space="preserve"> a přináší v řadě případů zajímavá zjištění. </w:t>
      </w:r>
      <w:r w:rsidR="000F1A87">
        <w:rPr>
          <w:sz w:val="24"/>
          <w:szCs w:val="24"/>
        </w:rPr>
        <w:t xml:space="preserve"> </w:t>
      </w:r>
      <w:bookmarkStart w:id="0" w:name="_GoBack"/>
      <w:bookmarkEnd w:id="0"/>
    </w:p>
    <w:p w14:paraId="0ECAFF3D" w14:textId="09A08E9F" w:rsidR="0085588D" w:rsidRPr="008A4AC4" w:rsidRDefault="008E1872" w:rsidP="00797B93">
      <w:pPr>
        <w:rPr>
          <w:sz w:val="24"/>
          <w:szCs w:val="24"/>
        </w:rPr>
      </w:pPr>
      <w:r w:rsidRPr="008A4AC4">
        <w:rPr>
          <w:sz w:val="24"/>
          <w:szCs w:val="24"/>
        </w:rPr>
        <w:t xml:space="preserve"> </w:t>
      </w:r>
    </w:p>
    <w:p w14:paraId="211FC5CB" w14:textId="227B63F9" w:rsidR="00797B93" w:rsidRPr="008A4AC4" w:rsidRDefault="00797B93" w:rsidP="00646298">
      <w:pPr>
        <w:spacing w:after="120"/>
        <w:ind w:left="284" w:hanging="284"/>
        <w:rPr>
          <w:sz w:val="24"/>
          <w:szCs w:val="24"/>
        </w:rPr>
      </w:pPr>
      <w:r w:rsidRPr="008A4AC4">
        <w:rPr>
          <w:b/>
          <w:bCs/>
          <w:sz w:val="24"/>
          <w:szCs w:val="24"/>
        </w:rPr>
        <w:t xml:space="preserve">3. </w:t>
      </w:r>
      <w:r w:rsidR="00AC41A0" w:rsidRPr="008A4AC4">
        <w:rPr>
          <w:b/>
          <w:bCs/>
          <w:sz w:val="24"/>
          <w:szCs w:val="24"/>
        </w:rPr>
        <w:tab/>
      </w:r>
      <w:r w:rsidRPr="008A4AC4">
        <w:rPr>
          <w:b/>
          <w:bCs/>
          <w:sz w:val="24"/>
          <w:szCs w:val="24"/>
        </w:rPr>
        <w:t>FORMÁLNÍ ÚPRAVA</w:t>
      </w:r>
      <w:r w:rsidRPr="008A4AC4">
        <w:rPr>
          <w:sz w:val="24"/>
          <w:szCs w:val="24"/>
        </w:rPr>
        <w:t xml:space="preserve"> (jazykový projev, správnost citace a odkazů na literaturu, grafická úprava, přehlednost členění kapitol, kvalita tabulek, grafů a příloh apod.): </w:t>
      </w:r>
    </w:p>
    <w:p w14:paraId="5FE441C4" w14:textId="0CCE2D36" w:rsidR="00FA178C" w:rsidRPr="008A4AC4" w:rsidRDefault="00452610" w:rsidP="006535C5">
      <w:pPr>
        <w:jc w:val="both"/>
        <w:rPr>
          <w:sz w:val="24"/>
          <w:szCs w:val="24"/>
        </w:rPr>
      </w:pPr>
      <w:r w:rsidRPr="008A4AC4">
        <w:rPr>
          <w:sz w:val="24"/>
          <w:szCs w:val="24"/>
        </w:rPr>
        <w:t xml:space="preserve">Jazyková </w:t>
      </w:r>
      <w:r w:rsidR="001D24B5" w:rsidRPr="008A4AC4">
        <w:rPr>
          <w:sz w:val="24"/>
          <w:szCs w:val="24"/>
        </w:rPr>
        <w:t xml:space="preserve">a stylistická úroveň textu je </w:t>
      </w:r>
      <w:r w:rsidR="009C57C8">
        <w:rPr>
          <w:sz w:val="24"/>
          <w:szCs w:val="24"/>
        </w:rPr>
        <w:t xml:space="preserve">velmi </w:t>
      </w:r>
      <w:r w:rsidR="00BB227C">
        <w:rPr>
          <w:sz w:val="24"/>
          <w:szCs w:val="24"/>
        </w:rPr>
        <w:t>nevyrovnaná</w:t>
      </w:r>
      <w:r w:rsidR="009C57C8">
        <w:rPr>
          <w:sz w:val="24"/>
          <w:szCs w:val="24"/>
        </w:rPr>
        <w:t xml:space="preserve">. Některé pasáže práce mají vysokou jazykovou úroveň, jiné šokují neznalostí základních gramatických pravidel. </w:t>
      </w:r>
      <w:r w:rsidR="00E816C4">
        <w:rPr>
          <w:sz w:val="24"/>
          <w:szCs w:val="24"/>
        </w:rPr>
        <w:t>Kupř. hned na str. 3 je první odstavec gramaticky nekorektní: „</w:t>
      </w:r>
      <w:r w:rsidR="00E816C4" w:rsidRPr="00977068">
        <w:rPr>
          <w:i/>
          <w:sz w:val="23"/>
          <w:szCs w:val="23"/>
        </w:rPr>
        <w:t xml:space="preserve">Die </w:t>
      </w:r>
      <w:proofErr w:type="spellStart"/>
      <w:r w:rsidR="00E816C4" w:rsidRPr="00977068">
        <w:rPr>
          <w:i/>
          <w:sz w:val="23"/>
          <w:szCs w:val="23"/>
        </w:rPr>
        <w:t>Lehre</w:t>
      </w:r>
      <w:proofErr w:type="spellEnd"/>
      <w:r w:rsidR="00E816C4" w:rsidRPr="00977068">
        <w:rPr>
          <w:i/>
          <w:sz w:val="23"/>
          <w:szCs w:val="23"/>
        </w:rPr>
        <w:t xml:space="preserve"> von den </w:t>
      </w:r>
      <w:proofErr w:type="spellStart"/>
      <w:r w:rsidR="00E816C4" w:rsidRPr="00977068">
        <w:rPr>
          <w:i/>
          <w:sz w:val="23"/>
          <w:szCs w:val="23"/>
        </w:rPr>
        <w:t>Eigennamen</w:t>
      </w:r>
      <w:proofErr w:type="spellEnd"/>
      <w:r w:rsidR="00E816C4" w:rsidRPr="00977068">
        <w:rPr>
          <w:i/>
          <w:sz w:val="23"/>
          <w:szCs w:val="23"/>
        </w:rPr>
        <w:t xml:space="preserve">, oder </w:t>
      </w:r>
      <w:r w:rsidR="00E816C4" w:rsidRPr="00977068">
        <w:rPr>
          <w:i/>
          <w:iCs/>
          <w:sz w:val="23"/>
          <w:szCs w:val="23"/>
        </w:rPr>
        <w:t>Onomastik</w:t>
      </w:r>
      <w:r w:rsidR="00E816C4" w:rsidRPr="00977068">
        <w:rPr>
          <w:i/>
          <w:sz w:val="23"/>
          <w:szCs w:val="23"/>
        </w:rPr>
        <w:t xml:space="preserve">, </w:t>
      </w:r>
      <w:proofErr w:type="spellStart"/>
      <w:r w:rsidR="00E816C4" w:rsidRPr="00977068">
        <w:rPr>
          <w:i/>
          <w:sz w:val="23"/>
          <w:szCs w:val="23"/>
        </w:rPr>
        <w:t>sich</w:t>
      </w:r>
      <w:proofErr w:type="spellEnd"/>
      <w:r w:rsidR="00E816C4" w:rsidRPr="00977068">
        <w:rPr>
          <w:i/>
          <w:sz w:val="23"/>
          <w:szCs w:val="23"/>
        </w:rPr>
        <w:t xml:space="preserve"> von den 1950er bis </w:t>
      </w:r>
      <w:proofErr w:type="spellStart"/>
      <w:r w:rsidR="00E816C4" w:rsidRPr="00977068">
        <w:rPr>
          <w:i/>
          <w:sz w:val="23"/>
          <w:szCs w:val="23"/>
        </w:rPr>
        <w:t>zu</w:t>
      </w:r>
      <w:proofErr w:type="spellEnd"/>
      <w:r w:rsidR="00E816C4" w:rsidRPr="00977068">
        <w:rPr>
          <w:i/>
          <w:sz w:val="23"/>
          <w:szCs w:val="23"/>
        </w:rPr>
        <w:t xml:space="preserve"> den 1960er </w:t>
      </w:r>
      <w:proofErr w:type="spellStart"/>
      <w:r w:rsidR="00E816C4" w:rsidRPr="00977068">
        <w:rPr>
          <w:i/>
          <w:sz w:val="23"/>
          <w:szCs w:val="23"/>
        </w:rPr>
        <w:t>Jahren</w:t>
      </w:r>
      <w:proofErr w:type="spellEnd"/>
      <w:r w:rsidR="00E816C4" w:rsidRPr="00977068">
        <w:rPr>
          <w:i/>
          <w:sz w:val="23"/>
          <w:szCs w:val="23"/>
        </w:rPr>
        <w:t xml:space="preserve"> </w:t>
      </w:r>
      <w:proofErr w:type="spellStart"/>
      <w:r w:rsidR="00E816C4" w:rsidRPr="00977068">
        <w:rPr>
          <w:i/>
          <w:sz w:val="23"/>
          <w:szCs w:val="23"/>
        </w:rPr>
        <w:t>entwickeln</w:t>
      </w:r>
      <w:proofErr w:type="spellEnd"/>
      <w:r w:rsidR="00E816C4" w:rsidRPr="00977068">
        <w:rPr>
          <w:i/>
          <w:sz w:val="23"/>
          <w:szCs w:val="23"/>
        </w:rPr>
        <w:t xml:space="preserve">. </w:t>
      </w:r>
      <w:proofErr w:type="spellStart"/>
      <w:r w:rsidR="00E816C4" w:rsidRPr="00977068">
        <w:rPr>
          <w:i/>
          <w:sz w:val="23"/>
          <w:szCs w:val="23"/>
        </w:rPr>
        <w:t>Allmählich</w:t>
      </w:r>
      <w:proofErr w:type="spellEnd"/>
      <w:r w:rsidR="00E816C4" w:rsidRPr="00977068">
        <w:rPr>
          <w:i/>
          <w:sz w:val="23"/>
          <w:szCs w:val="23"/>
        </w:rPr>
        <w:t xml:space="preserve"> von den </w:t>
      </w:r>
      <w:proofErr w:type="spellStart"/>
      <w:r w:rsidR="00E816C4" w:rsidRPr="00977068">
        <w:rPr>
          <w:i/>
          <w:sz w:val="23"/>
          <w:szCs w:val="23"/>
        </w:rPr>
        <w:t>historischen</w:t>
      </w:r>
      <w:proofErr w:type="spellEnd"/>
      <w:r w:rsidR="00E816C4" w:rsidRPr="00977068">
        <w:rPr>
          <w:i/>
          <w:sz w:val="23"/>
          <w:szCs w:val="23"/>
        </w:rPr>
        <w:t xml:space="preserve"> </w:t>
      </w:r>
      <w:proofErr w:type="spellStart"/>
      <w:r w:rsidR="00E816C4" w:rsidRPr="00977068">
        <w:rPr>
          <w:i/>
          <w:sz w:val="23"/>
          <w:szCs w:val="23"/>
        </w:rPr>
        <w:t>Wissenschaften</w:t>
      </w:r>
      <w:proofErr w:type="spellEnd"/>
      <w:r w:rsidR="00E816C4" w:rsidRPr="00977068">
        <w:rPr>
          <w:i/>
          <w:sz w:val="23"/>
          <w:szCs w:val="23"/>
        </w:rPr>
        <w:t xml:space="preserve">, </w:t>
      </w:r>
      <w:proofErr w:type="spellStart"/>
      <w:r w:rsidR="00E816C4" w:rsidRPr="00977068">
        <w:rPr>
          <w:i/>
          <w:sz w:val="23"/>
          <w:szCs w:val="23"/>
        </w:rPr>
        <w:t>zu</w:t>
      </w:r>
      <w:proofErr w:type="spellEnd"/>
      <w:r w:rsidR="00E816C4" w:rsidRPr="00977068">
        <w:rPr>
          <w:i/>
          <w:sz w:val="23"/>
          <w:szCs w:val="23"/>
        </w:rPr>
        <w:t xml:space="preserve"> </w:t>
      </w:r>
      <w:proofErr w:type="spellStart"/>
      <w:r w:rsidR="00E816C4" w:rsidRPr="00977068">
        <w:rPr>
          <w:i/>
          <w:sz w:val="23"/>
          <w:szCs w:val="23"/>
        </w:rPr>
        <w:t>denen</w:t>
      </w:r>
      <w:proofErr w:type="spellEnd"/>
      <w:r w:rsidR="00E816C4" w:rsidRPr="00977068">
        <w:rPr>
          <w:i/>
          <w:sz w:val="23"/>
          <w:szCs w:val="23"/>
        </w:rPr>
        <w:t xml:space="preserve"> </w:t>
      </w:r>
      <w:proofErr w:type="spellStart"/>
      <w:r w:rsidR="00E816C4" w:rsidRPr="00977068">
        <w:rPr>
          <w:i/>
          <w:sz w:val="23"/>
          <w:szCs w:val="23"/>
        </w:rPr>
        <w:t>auch</w:t>
      </w:r>
      <w:proofErr w:type="spellEnd"/>
      <w:r w:rsidR="00E816C4" w:rsidRPr="00977068">
        <w:rPr>
          <w:i/>
          <w:sz w:val="23"/>
          <w:szCs w:val="23"/>
        </w:rPr>
        <w:t xml:space="preserve"> </w:t>
      </w:r>
      <w:proofErr w:type="spellStart"/>
      <w:r w:rsidR="00E816C4" w:rsidRPr="00977068">
        <w:rPr>
          <w:i/>
          <w:sz w:val="23"/>
          <w:szCs w:val="23"/>
        </w:rPr>
        <w:t>die</w:t>
      </w:r>
      <w:proofErr w:type="spellEnd"/>
      <w:r w:rsidR="00E816C4" w:rsidRPr="00977068">
        <w:rPr>
          <w:i/>
          <w:sz w:val="23"/>
          <w:szCs w:val="23"/>
        </w:rPr>
        <w:t xml:space="preserve"> </w:t>
      </w:r>
      <w:proofErr w:type="spellStart"/>
      <w:r w:rsidR="00E816C4" w:rsidRPr="00977068">
        <w:rPr>
          <w:i/>
          <w:sz w:val="23"/>
          <w:szCs w:val="23"/>
        </w:rPr>
        <w:t>geografische</w:t>
      </w:r>
      <w:proofErr w:type="spellEnd"/>
      <w:r w:rsidR="00E816C4" w:rsidRPr="00977068">
        <w:rPr>
          <w:i/>
          <w:sz w:val="23"/>
          <w:szCs w:val="23"/>
        </w:rPr>
        <w:t xml:space="preserve">, </w:t>
      </w:r>
      <w:proofErr w:type="spellStart"/>
      <w:r w:rsidR="00E816C4" w:rsidRPr="00977068">
        <w:rPr>
          <w:i/>
          <w:sz w:val="23"/>
          <w:szCs w:val="23"/>
        </w:rPr>
        <w:t>soziologische</w:t>
      </w:r>
      <w:proofErr w:type="spellEnd"/>
      <w:r w:rsidR="00E816C4" w:rsidRPr="00977068">
        <w:rPr>
          <w:i/>
          <w:sz w:val="23"/>
          <w:szCs w:val="23"/>
        </w:rPr>
        <w:t xml:space="preserve"> oder </w:t>
      </w:r>
      <w:proofErr w:type="spellStart"/>
      <w:r w:rsidR="00E816C4" w:rsidRPr="00977068">
        <w:rPr>
          <w:i/>
          <w:sz w:val="23"/>
          <w:szCs w:val="23"/>
        </w:rPr>
        <w:t>kulturelle</w:t>
      </w:r>
      <w:proofErr w:type="spellEnd"/>
      <w:r w:rsidR="00E816C4" w:rsidRPr="00977068">
        <w:rPr>
          <w:i/>
          <w:sz w:val="23"/>
          <w:szCs w:val="23"/>
        </w:rPr>
        <w:t xml:space="preserve"> </w:t>
      </w:r>
      <w:proofErr w:type="spellStart"/>
      <w:r w:rsidR="00E816C4" w:rsidRPr="00977068">
        <w:rPr>
          <w:i/>
          <w:sz w:val="23"/>
          <w:szCs w:val="23"/>
        </w:rPr>
        <w:t>Geschichte</w:t>
      </w:r>
      <w:proofErr w:type="spellEnd"/>
      <w:r w:rsidR="00E816C4" w:rsidRPr="00977068">
        <w:rPr>
          <w:i/>
          <w:sz w:val="23"/>
          <w:szCs w:val="23"/>
        </w:rPr>
        <w:t xml:space="preserve"> </w:t>
      </w:r>
      <w:proofErr w:type="spellStart"/>
      <w:r w:rsidR="00E816C4" w:rsidRPr="00977068">
        <w:rPr>
          <w:i/>
          <w:sz w:val="23"/>
          <w:szCs w:val="23"/>
        </w:rPr>
        <w:t>gehört</w:t>
      </w:r>
      <w:proofErr w:type="spellEnd"/>
      <w:r w:rsidR="00E816C4" w:rsidRPr="00977068">
        <w:rPr>
          <w:i/>
          <w:sz w:val="23"/>
          <w:szCs w:val="23"/>
        </w:rPr>
        <w:t xml:space="preserve">, </w:t>
      </w:r>
      <w:proofErr w:type="spellStart"/>
      <w:r w:rsidR="00E816C4" w:rsidRPr="00977068">
        <w:rPr>
          <w:i/>
          <w:sz w:val="23"/>
          <w:szCs w:val="23"/>
        </w:rPr>
        <w:t>zu</w:t>
      </w:r>
      <w:proofErr w:type="spellEnd"/>
      <w:r w:rsidR="00E816C4" w:rsidRPr="00977068">
        <w:rPr>
          <w:i/>
          <w:sz w:val="23"/>
          <w:szCs w:val="23"/>
        </w:rPr>
        <w:t xml:space="preserve"> den </w:t>
      </w:r>
      <w:proofErr w:type="spellStart"/>
      <w:r w:rsidR="00E816C4" w:rsidRPr="00977068">
        <w:rPr>
          <w:i/>
          <w:sz w:val="23"/>
          <w:szCs w:val="23"/>
        </w:rPr>
        <w:t>Sprachwissenschaften</w:t>
      </w:r>
      <w:proofErr w:type="spellEnd"/>
      <w:r w:rsidR="00E816C4" w:rsidRPr="00977068">
        <w:rPr>
          <w:i/>
          <w:sz w:val="23"/>
          <w:szCs w:val="23"/>
        </w:rPr>
        <w:t xml:space="preserve"> </w:t>
      </w:r>
      <w:proofErr w:type="spellStart"/>
      <w:r w:rsidR="00E816C4" w:rsidRPr="00977068">
        <w:rPr>
          <w:i/>
          <w:sz w:val="23"/>
          <w:szCs w:val="23"/>
        </w:rPr>
        <w:t>übergegangen</w:t>
      </w:r>
      <w:proofErr w:type="spellEnd"/>
      <w:r w:rsidR="00E816C4">
        <w:rPr>
          <w:sz w:val="23"/>
          <w:szCs w:val="23"/>
        </w:rPr>
        <w:t xml:space="preserve">.“ (V první větě není </w:t>
      </w:r>
      <w:r w:rsidR="000F1A87">
        <w:rPr>
          <w:sz w:val="23"/>
          <w:szCs w:val="23"/>
        </w:rPr>
        <w:t xml:space="preserve">užité </w:t>
      </w:r>
      <w:r w:rsidR="00E816C4">
        <w:rPr>
          <w:sz w:val="23"/>
          <w:szCs w:val="23"/>
        </w:rPr>
        <w:t>sloveso časováno, v</w:t>
      </w:r>
      <w:r w:rsidR="009F412E">
        <w:rPr>
          <w:sz w:val="23"/>
          <w:szCs w:val="23"/>
        </w:rPr>
        <w:t xml:space="preserve"> hlavní větě </w:t>
      </w:r>
      <w:r w:rsidR="00E816C4">
        <w:rPr>
          <w:sz w:val="23"/>
          <w:szCs w:val="23"/>
        </w:rPr>
        <w:lastRenderedPageBreak/>
        <w:t>následující</w:t>
      </w:r>
      <w:r w:rsidR="009F412E">
        <w:rPr>
          <w:sz w:val="23"/>
          <w:szCs w:val="23"/>
        </w:rPr>
        <w:t>ho</w:t>
      </w:r>
      <w:r w:rsidR="00E816C4">
        <w:rPr>
          <w:sz w:val="23"/>
          <w:szCs w:val="23"/>
        </w:rPr>
        <w:t xml:space="preserve"> souvětí chybí podmět, sloveso je v minulém infinitivu).  </w:t>
      </w:r>
      <w:r w:rsidR="0092371B">
        <w:rPr>
          <w:sz w:val="24"/>
          <w:szCs w:val="24"/>
        </w:rPr>
        <w:t xml:space="preserve">Opakují se </w:t>
      </w:r>
      <w:r w:rsidR="00E816C4">
        <w:rPr>
          <w:sz w:val="24"/>
          <w:szCs w:val="24"/>
        </w:rPr>
        <w:t xml:space="preserve">chyby </w:t>
      </w:r>
      <w:r w:rsidR="0092371B">
        <w:rPr>
          <w:sz w:val="24"/>
          <w:szCs w:val="24"/>
        </w:rPr>
        <w:t xml:space="preserve">ve skloňování </w:t>
      </w:r>
      <w:r w:rsidR="00E816C4">
        <w:rPr>
          <w:sz w:val="24"/>
          <w:szCs w:val="24"/>
        </w:rPr>
        <w:t xml:space="preserve">substantiv </w:t>
      </w:r>
      <w:r w:rsidR="0092371B">
        <w:rPr>
          <w:sz w:val="24"/>
          <w:szCs w:val="24"/>
        </w:rPr>
        <w:t xml:space="preserve">po předložce “von“ </w:t>
      </w:r>
      <w:r w:rsidR="00F05DEF">
        <w:rPr>
          <w:sz w:val="24"/>
          <w:szCs w:val="24"/>
        </w:rPr>
        <w:t xml:space="preserve">- </w:t>
      </w:r>
      <w:r w:rsidR="0092371B">
        <w:rPr>
          <w:sz w:val="24"/>
          <w:szCs w:val="24"/>
        </w:rPr>
        <w:t xml:space="preserve">substantivum </w:t>
      </w:r>
      <w:r w:rsidR="00E816C4">
        <w:rPr>
          <w:sz w:val="24"/>
          <w:szCs w:val="24"/>
        </w:rPr>
        <w:t xml:space="preserve">není </w:t>
      </w:r>
      <w:r w:rsidR="0092371B">
        <w:rPr>
          <w:sz w:val="24"/>
          <w:szCs w:val="24"/>
        </w:rPr>
        <w:t>uváděno v</w:t>
      </w:r>
      <w:r w:rsidR="00E816C4">
        <w:rPr>
          <w:sz w:val="24"/>
          <w:szCs w:val="24"/>
        </w:rPr>
        <w:t> </w:t>
      </w:r>
      <w:r w:rsidR="0092371B">
        <w:rPr>
          <w:sz w:val="24"/>
          <w:szCs w:val="24"/>
        </w:rPr>
        <w:t>dativ</w:t>
      </w:r>
      <w:r w:rsidR="00E816C4">
        <w:rPr>
          <w:sz w:val="24"/>
          <w:szCs w:val="24"/>
        </w:rPr>
        <w:t xml:space="preserve">ním tvaru </w:t>
      </w:r>
      <w:r w:rsidR="00F05DEF">
        <w:rPr>
          <w:sz w:val="24"/>
          <w:szCs w:val="24"/>
        </w:rPr>
        <w:t>(</w:t>
      </w:r>
      <w:r w:rsidR="0092371B">
        <w:rPr>
          <w:sz w:val="24"/>
          <w:szCs w:val="24"/>
        </w:rPr>
        <w:t xml:space="preserve">von … </w:t>
      </w:r>
      <w:proofErr w:type="spellStart"/>
      <w:r w:rsidR="0092371B">
        <w:rPr>
          <w:sz w:val="24"/>
          <w:szCs w:val="24"/>
        </w:rPr>
        <w:t>Metern</w:t>
      </w:r>
      <w:proofErr w:type="spellEnd"/>
      <w:r w:rsidR="0092371B">
        <w:rPr>
          <w:sz w:val="24"/>
          <w:szCs w:val="24"/>
        </w:rPr>
        <w:t>) a v pořádku slov ve vedlejších větách (verbum finitum nestojí na konci vět, nebývá rozpoznán násobný subjekt)</w:t>
      </w:r>
      <w:r w:rsidR="00441E55" w:rsidRPr="008A4AC4">
        <w:rPr>
          <w:sz w:val="24"/>
          <w:szCs w:val="24"/>
        </w:rPr>
        <w:t xml:space="preserve">. </w:t>
      </w:r>
      <w:r w:rsidR="00340F64">
        <w:rPr>
          <w:sz w:val="24"/>
          <w:szCs w:val="24"/>
        </w:rPr>
        <w:t xml:space="preserve">U některých místních jmen autorka rezignuje na </w:t>
      </w:r>
      <w:r w:rsidR="00BD462E">
        <w:rPr>
          <w:sz w:val="24"/>
          <w:szCs w:val="24"/>
        </w:rPr>
        <w:t>tradiční německé jméno, např. na str. 14 uvádí česko-německý výraz „Jeseníky-</w:t>
      </w:r>
      <w:proofErr w:type="spellStart"/>
      <w:r w:rsidR="00BD462E">
        <w:rPr>
          <w:sz w:val="24"/>
          <w:szCs w:val="24"/>
        </w:rPr>
        <w:t>Gebirge</w:t>
      </w:r>
      <w:proofErr w:type="spellEnd"/>
      <w:r w:rsidR="00BD462E">
        <w:rPr>
          <w:sz w:val="24"/>
          <w:szCs w:val="24"/>
        </w:rPr>
        <w:t>“</w:t>
      </w:r>
      <w:r w:rsidR="00E65989">
        <w:rPr>
          <w:sz w:val="24"/>
          <w:szCs w:val="24"/>
        </w:rPr>
        <w:t xml:space="preserve"> (německy </w:t>
      </w:r>
      <w:proofErr w:type="spellStart"/>
      <w:r w:rsidR="00E65989">
        <w:rPr>
          <w:sz w:val="24"/>
          <w:szCs w:val="24"/>
        </w:rPr>
        <w:t>Altvatergebirge</w:t>
      </w:r>
      <w:proofErr w:type="spellEnd"/>
      <w:r w:rsidR="00E65989">
        <w:rPr>
          <w:sz w:val="24"/>
          <w:szCs w:val="24"/>
        </w:rPr>
        <w:t xml:space="preserve">, popř. </w:t>
      </w:r>
      <w:proofErr w:type="spellStart"/>
      <w:r w:rsidR="00E65989">
        <w:rPr>
          <w:sz w:val="24"/>
          <w:szCs w:val="24"/>
        </w:rPr>
        <w:t>Gesenke</w:t>
      </w:r>
      <w:proofErr w:type="spellEnd"/>
      <w:r w:rsidR="00E65989">
        <w:rPr>
          <w:sz w:val="24"/>
          <w:szCs w:val="24"/>
        </w:rPr>
        <w:t xml:space="preserve">). </w:t>
      </w:r>
      <w:r w:rsidR="00441E55" w:rsidRPr="008A4AC4">
        <w:rPr>
          <w:sz w:val="24"/>
          <w:szCs w:val="24"/>
        </w:rPr>
        <w:t>Odkazy na sekundární literaturu jsou korektní</w:t>
      </w:r>
      <w:r w:rsidR="008A4AC4">
        <w:rPr>
          <w:sz w:val="24"/>
          <w:szCs w:val="24"/>
        </w:rPr>
        <w:t>.</w:t>
      </w:r>
      <w:r w:rsidR="00441E55" w:rsidRPr="008A4AC4">
        <w:rPr>
          <w:sz w:val="24"/>
          <w:szCs w:val="24"/>
        </w:rPr>
        <w:t xml:space="preserve"> </w:t>
      </w:r>
      <w:r w:rsidR="00B76ED6" w:rsidRPr="008A4AC4">
        <w:rPr>
          <w:sz w:val="24"/>
          <w:szCs w:val="24"/>
        </w:rPr>
        <w:t xml:space="preserve">Kvalita obrazových příloh je na velmi dobré úrovni. </w:t>
      </w:r>
    </w:p>
    <w:p w14:paraId="53181CBB" w14:textId="30A407CA" w:rsidR="00CB7E1F" w:rsidRDefault="00CB7E1F" w:rsidP="00610C44">
      <w:pPr>
        <w:rPr>
          <w:sz w:val="24"/>
          <w:szCs w:val="24"/>
        </w:rPr>
      </w:pPr>
    </w:p>
    <w:p w14:paraId="1FCB9F5C" w14:textId="77777777" w:rsidR="00E65989" w:rsidRPr="008A4AC4" w:rsidRDefault="00E65989" w:rsidP="00610C44">
      <w:pPr>
        <w:rPr>
          <w:sz w:val="24"/>
          <w:szCs w:val="24"/>
        </w:rPr>
      </w:pPr>
    </w:p>
    <w:p w14:paraId="67EB9F90" w14:textId="4241B661" w:rsidR="00A41A09" w:rsidRPr="008A4AC4" w:rsidRDefault="00797B93" w:rsidP="00FA178C">
      <w:pPr>
        <w:spacing w:after="120"/>
        <w:ind w:left="284" w:hanging="284"/>
        <w:rPr>
          <w:sz w:val="24"/>
          <w:szCs w:val="24"/>
        </w:rPr>
      </w:pPr>
      <w:r w:rsidRPr="008A4AC4">
        <w:rPr>
          <w:b/>
          <w:bCs/>
          <w:sz w:val="24"/>
          <w:szCs w:val="24"/>
        </w:rPr>
        <w:t xml:space="preserve">4. </w:t>
      </w:r>
      <w:r w:rsidR="00AC41A0" w:rsidRPr="008A4AC4">
        <w:rPr>
          <w:b/>
          <w:bCs/>
          <w:sz w:val="24"/>
          <w:szCs w:val="24"/>
        </w:rPr>
        <w:tab/>
      </w:r>
      <w:r w:rsidRPr="008A4AC4">
        <w:rPr>
          <w:b/>
          <w:bCs/>
          <w:sz w:val="24"/>
          <w:szCs w:val="24"/>
        </w:rPr>
        <w:t>STRUČNÝ KOMENTÁŘ HODNOTITELE</w:t>
      </w:r>
      <w:r w:rsidRPr="008A4AC4">
        <w:rPr>
          <w:sz w:val="24"/>
          <w:szCs w:val="24"/>
        </w:rPr>
        <w:t xml:space="preserve"> (celkový dojem z diplomové práce, silné a slabé stránky, originalita myšlenek apod.): </w:t>
      </w:r>
    </w:p>
    <w:p w14:paraId="6AC8A8A3" w14:textId="3E43AC4B" w:rsidR="00B81073" w:rsidRDefault="009C57C8" w:rsidP="009C57C8">
      <w:pPr>
        <w:ind w:left="227" w:hanging="227"/>
        <w:jc w:val="both"/>
        <w:rPr>
          <w:sz w:val="24"/>
          <w:szCs w:val="24"/>
        </w:rPr>
      </w:pPr>
      <w:r>
        <w:rPr>
          <w:sz w:val="24"/>
          <w:szCs w:val="24"/>
        </w:rPr>
        <w:t>Celkový dojem z předložené bakalářské práce je rozporuplný. Promyšlené a precizně formulované pasáže kontrastují s nelogickými a jazykově nezvládnutými částmi textu</w:t>
      </w:r>
      <w:r w:rsidR="00F05DEF">
        <w:rPr>
          <w:sz w:val="24"/>
          <w:szCs w:val="24"/>
        </w:rPr>
        <w:t xml:space="preserve"> – není snadné uvěřit, že autorsky stojí za všemi částmi textu jedna a táž osoba. </w:t>
      </w:r>
    </w:p>
    <w:p w14:paraId="0AD3E7E3" w14:textId="175D2106" w:rsidR="00797B93" w:rsidRPr="008A4AC4" w:rsidRDefault="00797B93" w:rsidP="00610C44">
      <w:pPr>
        <w:ind w:left="227" w:hanging="227"/>
        <w:rPr>
          <w:sz w:val="24"/>
          <w:szCs w:val="24"/>
        </w:rPr>
      </w:pPr>
      <w:r w:rsidRPr="008A4AC4">
        <w:rPr>
          <w:sz w:val="24"/>
          <w:szCs w:val="24"/>
        </w:rPr>
        <w:tab/>
      </w:r>
    </w:p>
    <w:p w14:paraId="067E39E0" w14:textId="289779A1" w:rsidR="00A41A09" w:rsidRPr="008A4AC4" w:rsidRDefault="00797B93" w:rsidP="00A41A09">
      <w:pPr>
        <w:spacing w:after="120"/>
        <w:ind w:left="284" w:hanging="284"/>
        <w:rPr>
          <w:sz w:val="24"/>
          <w:szCs w:val="24"/>
        </w:rPr>
      </w:pPr>
      <w:r w:rsidRPr="008A4AC4">
        <w:rPr>
          <w:b/>
          <w:bCs/>
          <w:sz w:val="24"/>
          <w:szCs w:val="24"/>
        </w:rPr>
        <w:t xml:space="preserve">5. </w:t>
      </w:r>
      <w:r w:rsidR="00AC41A0" w:rsidRPr="008A4AC4">
        <w:rPr>
          <w:b/>
          <w:bCs/>
          <w:sz w:val="24"/>
          <w:szCs w:val="24"/>
        </w:rPr>
        <w:tab/>
      </w:r>
      <w:r w:rsidRPr="008A4AC4">
        <w:rPr>
          <w:b/>
          <w:bCs/>
          <w:sz w:val="24"/>
          <w:szCs w:val="24"/>
        </w:rPr>
        <w:t>OTÁZKY A PŘIPOMÍNKY DOPORUČENÉ K BLIŽŠÍMU VYSVĚTLENÍ PŘI OBHAJOBĚ</w:t>
      </w:r>
      <w:r w:rsidRPr="008A4AC4">
        <w:rPr>
          <w:sz w:val="24"/>
          <w:szCs w:val="24"/>
        </w:rPr>
        <w:t xml:space="preserve"> (jedna až tři):</w:t>
      </w:r>
    </w:p>
    <w:p w14:paraId="04FD4972" w14:textId="39607A32" w:rsidR="00FE3C3F" w:rsidRPr="008A4AC4" w:rsidRDefault="00FE3C3F" w:rsidP="00A41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geologii se používá pro soustavu pohoří na severu Čech a Moravy označení „sudetská pánev“, protože se tato oblast geomorfologicky odlišuje od svého okolí. </w:t>
      </w:r>
      <w:r w:rsidR="00494FF2">
        <w:rPr>
          <w:sz w:val="24"/>
          <w:szCs w:val="24"/>
        </w:rPr>
        <w:t>P</w:t>
      </w:r>
      <w:r>
        <w:rPr>
          <w:sz w:val="24"/>
          <w:szCs w:val="24"/>
        </w:rPr>
        <w:t xml:space="preserve">olitická uskupení českých a moravských Němců začala </w:t>
      </w:r>
      <w:r w:rsidR="001B0BB4">
        <w:rPr>
          <w:sz w:val="24"/>
          <w:szCs w:val="24"/>
        </w:rPr>
        <w:t xml:space="preserve">ve 20. století používat </w:t>
      </w:r>
      <w:r>
        <w:rPr>
          <w:sz w:val="24"/>
          <w:szCs w:val="24"/>
        </w:rPr>
        <w:t>označení Sudety/</w:t>
      </w:r>
      <w:proofErr w:type="spellStart"/>
      <w:r>
        <w:rPr>
          <w:sz w:val="24"/>
          <w:szCs w:val="24"/>
        </w:rPr>
        <w:t>Sudetenland</w:t>
      </w:r>
      <w:proofErr w:type="spellEnd"/>
      <w:r>
        <w:rPr>
          <w:sz w:val="24"/>
          <w:szCs w:val="24"/>
        </w:rPr>
        <w:t xml:space="preserve"> pro veškerá příhraniční území</w:t>
      </w:r>
      <w:r w:rsidR="001B0BB4">
        <w:rPr>
          <w:sz w:val="24"/>
          <w:szCs w:val="24"/>
        </w:rPr>
        <w:t xml:space="preserve"> (v extrémní podobě dokonce pro celé teritorium zemí Koruny české). Domníváte se, že je vhodné tento politický aktivismus respektovat a označovat </w:t>
      </w:r>
      <w:r w:rsidR="00494FF2">
        <w:rPr>
          <w:sz w:val="24"/>
          <w:szCs w:val="24"/>
        </w:rPr>
        <w:t xml:space="preserve">jako </w:t>
      </w:r>
      <w:r w:rsidR="001B0BB4">
        <w:rPr>
          <w:sz w:val="24"/>
          <w:szCs w:val="24"/>
        </w:rPr>
        <w:t>Sudety např. i jihozápadní část českého pohraničí?</w:t>
      </w:r>
    </w:p>
    <w:p w14:paraId="3B37F4ED" w14:textId="77777777" w:rsidR="00CB7E1F" w:rsidRPr="008A4AC4" w:rsidRDefault="00CB7E1F" w:rsidP="00610C44">
      <w:pPr>
        <w:rPr>
          <w:sz w:val="24"/>
          <w:szCs w:val="24"/>
        </w:rPr>
      </w:pPr>
    </w:p>
    <w:p w14:paraId="6CBC0D8C" w14:textId="2FBA1ACD" w:rsidR="00797B93" w:rsidRPr="008A4AC4" w:rsidRDefault="00797B93" w:rsidP="00213871">
      <w:pPr>
        <w:spacing w:after="120"/>
        <w:ind w:left="284" w:hanging="284"/>
        <w:rPr>
          <w:sz w:val="24"/>
          <w:szCs w:val="24"/>
        </w:rPr>
      </w:pPr>
      <w:r w:rsidRPr="008A4AC4">
        <w:rPr>
          <w:b/>
          <w:bCs/>
          <w:sz w:val="24"/>
          <w:szCs w:val="24"/>
        </w:rPr>
        <w:t xml:space="preserve">6. </w:t>
      </w:r>
      <w:r w:rsidR="00AC41A0" w:rsidRPr="008A4AC4">
        <w:rPr>
          <w:b/>
          <w:bCs/>
          <w:sz w:val="24"/>
          <w:szCs w:val="24"/>
        </w:rPr>
        <w:tab/>
      </w:r>
      <w:r w:rsidRPr="008A4AC4">
        <w:rPr>
          <w:b/>
          <w:bCs/>
          <w:sz w:val="24"/>
          <w:szCs w:val="24"/>
        </w:rPr>
        <w:t>NAVRHOVANÁ ZNÁMKA</w:t>
      </w:r>
      <w:r w:rsidRPr="008A4AC4">
        <w:rPr>
          <w:sz w:val="24"/>
          <w:szCs w:val="24"/>
        </w:rPr>
        <w:t xml:space="preserve"> (výborně, velmi dobře, dobře, nedoporučuji k obhajobě):   </w:t>
      </w:r>
    </w:p>
    <w:p w14:paraId="2F643497" w14:textId="79B603A5" w:rsidR="00CB7E1F" w:rsidRPr="008A4AC4" w:rsidRDefault="00CB7E1F" w:rsidP="00797B93">
      <w:pPr>
        <w:jc w:val="both"/>
        <w:rPr>
          <w:sz w:val="24"/>
          <w:szCs w:val="24"/>
        </w:rPr>
      </w:pPr>
    </w:p>
    <w:p w14:paraId="44E5399C" w14:textId="046E9F08" w:rsidR="002148A7" w:rsidRPr="008A4AC4" w:rsidRDefault="00BB227C" w:rsidP="00797B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dobře</w:t>
      </w:r>
      <w:r w:rsidR="002148A7" w:rsidRPr="008A4AC4">
        <w:rPr>
          <w:b/>
          <w:sz w:val="24"/>
          <w:szCs w:val="24"/>
        </w:rPr>
        <w:t xml:space="preserve"> </w:t>
      </w:r>
    </w:p>
    <w:p w14:paraId="30B8147D" w14:textId="41EA76D2" w:rsidR="002148A7" w:rsidRPr="008A4AC4" w:rsidRDefault="002148A7" w:rsidP="00797B93">
      <w:pPr>
        <w:jc w:val="both"/>
        <w:rPr>
          <w:sz w:val="24"/>
          <w:szCs w:val="24"/>
        </w:rPr>
      </w:pPr>
    </w:p>
    <w:p w14:paraId="5ADD3DFD" w14:textId="77777777" w:rsidR="002148A7" w:rsidRPr="008A4AC4" w:rsidRDefault="002148A7" w:rsidP="00797B93">
      <w:pPr>
        <w:jc w:val="both"/>
        <w:rPr>
          <w:sz w:val="24"/>
          <w:szCs w:val="24"/>
        </w:rPr>
      </w:pPr>
    </w:p>
    <w:p w14:paraId="37D9CADB" w14:textId="77777777" w:rsidR="002148A7" w:rsidRPr="008A4AC4" w:rsidRDefault="002148A7" w:rsidP="00797B93">
      <w:pPr>
        <w:jc w:val="both"/>
        <w:rPr>
          <w:sz w:val="24"/>
          <w:szCs w:val="24"/>
        </w:rPr>
      </w:pPr>
    </w:p>
    <w:p w14:paraId="08D20433" w14:textId="1148AEB9" w:rsidR="008A1B4F" w:rsidRPr="008A4AC4" w:rsidRDefault="00797B93">
      <w:pPr>
        <w:rPr>
          <w:sz w:val="24"/>
          <w:szCs w:val="24"/>
        </w:rPr>
      </w:pPr>
      <w:r w:rsidRPr="008A4AC4">
        <w:rPr>
          <w:sz w:val="24"/>
          <w:szCs w:val="24"/>
        </w:rPr>
        <w:t>Datum:</w:t>
      </w:r>
      <w:r w:rsidRPr="008A4AC4">
        <w:rPr>
          <w:sz w:val="24"/>
          <w:szCs w:val="24"/>
        </w:rPr>
        <w:tab/>
      </w:r>
      <w:r w:rsidR="002148A7" w:rsidRPr="008A4AC4">
        <w:rPr>
          <w:sz w:val="24"/>
          <w:szCs w:val="24"/>
        </w:rPr>
        <w:t>2</w:t>
      </w:r>
      <w:r w:rsidR="004D6774" w:rsidRPr="008A4AC4">
        <w:rPr>
          <w:sz w:val="24"/>
          <w:szCs w:val="24"/>
        </w:rPr>
        <w:t>3</w:t>
      </w:r>
      <w:r w:rsidR="002148A7" w:rsidRPr="008A4AC4">
        <w:rPr>
          <w:sz w:val="24"/>
          <w:szCs w:val="24"/>
        </w:rPr>
        <w:t>.0</w:t>
      </w:r>
      <w:r w:rsidR="004D6774" w:rsidRPr="008A4AC4">
        <w:rPr>
          <w:sz w:val="24"/>
          <w:szCs w:val="24"/>
        </w:rPr>
        <w:t>8</w:t>
      </w:r>
      <w:r w:rsidR="002148A7" w:rsidRPr="008A4AC4">
        <w:rPr>
          <w:sz w:val="24"/>
          <w:szCs w:val="24"/>
        </w:rPr>
        <w:t>.2022</w:t>
      </w:r>
      <w:r w:rsidRPr="008A4AC4">
        <w:rPr>
          <w:sz w:val="24"/>
          <w:szCs w:val="24"/>
        </w:rPr>
        <w:tab/>
      </w:r>
      <w:r w:rsidRPr="008A4AC4">
        <w:rPr>
          <w:sz w:val="24"/>
          <w:szCs w:val="24"/>
        </w:rPr>
        <w:tab/>
      </w:r>
      <w:r w:rsidRPr="008A4AC4">
        <w:rPr>
          <w:sz w:val="24"/>
          <w:szCs w:val="24"/>
        </w:rPr>
        <w:tab/>
      </w:r>
      <w:r w:rsidRPr="008A4AC4">
        <w:rPr>
          <w:sz w:val="24"/>
          <w:szCs w:val="24"/>
        </w:rPr>
        <w:tab/>
        <w:t>Podpis:</w:t>
      </w:r>
    </w:p>
    <w:sectPr w:rsidR="008A1B4F" w:rsidRPr="008A4AC4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65F14"/>
    <w:multiLevelType w:val="hybridMultilevel"/>
    <w:tmpl w:val="B0C047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4F"/>
    <w:rsid w:val="00011822"/>
    <w:rsid w:val="00046039"/>
    <w:rsid w:val="000544D5"/>
    <w:rsid w:val="00055D75"/>
    <w:rsid w:val="00081187"/>
    <w:rsid w:val="000850D7"/>
    <w:rsid w:val="000877CA"/>
    <w:rsid w:val="00093228"/>
    <w:rsid w:val="000B02DA"/>
    <w:rsid w:val="000C4B55"/>
    <w:rsid w:val="000E3B6A"/>
    <w:rsid w:val="000F1A49"/>
    <w:rsid w:val="000F1A87"/>
    <w:rsid w:val="000F3F8C"/>
    <w:rsid w:val="000F4C78"/>
    <w:rsid w:val="0015490D"/>
    <w:rsid w:val="00157FEB"/>
    <w:rsid w:val="00165364"/>
    <w:rsid w:val="001660E6"/>
    <w:rsid w:val="00180FC6"/>
    <w:rsid w:val="001A3936"/>
    <w:rsid w:val="001B0BB4"/>
    <w:rsid w:val="001C773A"/>
    <w:rsid w:val="001D24B5"/>
    <w:rsid w:val="001E76F2"/>
    <w:rsid w:val="001F6EBF"/>
    <w:rsid w:val="00213871"/>
    <w:rsid w:val="002148A7"/>
    <w:rsid w:val="002214B8"/>
    <w:rsid w:val="002413B1"/>
    <w:rsid w:val="00255F57"/>
    <w:rsid w:val="00273DD4"/>
    <w:rsid w:val="00275603"/>
    <w:rsid w:val="002A59F0"/>
    <w:rsid w:val="002C0A92"/>
    <w:rsid w:val="002C3A1F"/>
    <w:rsid w:val="002C5A46"/>
    <w:rsid w:val="002D270F"/>
    <w:rsid w:val="002E13B7"/>
    <w:rsid w:val="002E6450"/>
    <w:rsid w:val="002F74A6"/>
    <w:rsid w:val="00306C88"/>
    <w:rsid w:val="00321D23"/>
    <w:rsid w:val="003374C3"/>
    <w:rsid w:val="00340F64"/>
    <w:rsid w:val="00354548"/>
    <w:rsid w:val="00362288"/>
    <w:rsid w:val="00365F77"/>
    <w:rsid w:val="003666BE"/>
    <w:rsid w:val="00394D94"/>
    <w:rsid w:val="003A2533"/>
    <w:rsid w:val="003B0721"/>
    <w:rsid w:val="003C018C"/>
    <w:rsid w:val="003C0FE2"/>
    <w:rsid w:val="003C1E50"/>
    <w:rsid w:val="003C28F6"/>
    <w:rsid w:val="003C3F2A"/>
    <w:rsid w:val="003D1984"/>
    <w:rsid w:val="003D1D42"/>
    <w:rsid w:val="003E7E85"/>
    <w:rsid w:val="00427C5F"/>
    <w:rsid w:val="00441E55"/>
    <w:rsid w:val="00452610"/>
    <w:rsid w:val="00465AC3"/>
    <w:rsid w:val="00473598"/>
    <w:rsid w:val="00475C31"/>
    <w:rsid w:val="0048632B"/>
    <w:rsid w:val="00494FF2"/>
    <w:rsid w:val="004C4E9C"/>
    <w:rsid w:val="004D2FDD"/>
    <w:rsid w:val="004D6774"/>
    <w:rsid w:val="004E0C26"/>
    <w:rsid w:val="004F1814"/>
    <w:rsid w:val="00500861"/>
    <w:rsid w:val="0051707E"/>
    <w:rsid w:val="0052287B"/>
    <w:rsid w:val="00545A06"/>
    <w:rsid w:val="00570192"/>
    <w:rsid w:val="00584212"/>
    <w:rsid w:val="005A375D"/>
    <w:rsid w:val="005B62C2"/>
    <w:rsid w:val="005C1C45"/>
    <w:rsid w:val="005C2875"/>
    <w:rsid w:val="005E034F"/>
    <w:rsid w:val="006020BF"/>
    <w:rsid w:val="0060558E"/>
    <w:rsid w:val="00605AFA"/>
    <w:rsid w:val="00610C44"/>
    <w:rsid w:val="00614DD5"/>
    <w:rsid w:val="006459EC"/>
    <w:rsid w:val="00646298"/>
    <w:rsid w:val="006508BC"/>
    <w:rsid w:val="006535C5"/>
    <w:rsid w:val="0068000D"/>
    <w:rsid w:val="006C3F5A"/>
    <w:rsid w:val="006D6E23"/>
    <w:rsid w:val="006E6E29"/>
    <w:rsid w:val="00701A9D"/>
    <w:rsid w:val="007057CC"/>
    <w:rsid w:val="007277FC"/>
    <w:rsid w:val="00753232"/>
    <w:rsid w:val="00764EAD"/>
    <w:rsid w:val="00797B93"/>
    <w:rsid w:val="007C2A4C"/>
    <w:rsid w:val="007D6D03"/>
    <w:rsid w:val="007E39A3"/>
    <w:rsid w:val="007F570B"/>
    <w:rsid w:val="007F7880"/>
    <w:rsid w:val="00806618"/>
    <w:rsid w:val="0082324F"/>
    <w:rsid w:val="0085588D"/>
    <w:rsid w:val="00864E6C"/>
    <w:rsid w:val="008724D7"/>
    <w:rsid w:val="00874B41"/>
    <w:rsid w:val="008757AE"/>
    <w:rsid w:val="008A044E"/>
    <w:rsid w:val="008A1B4F"/>
    <w:rsid w:val="008A4AC4"/>
    <w:rsid w:val="008E1872"/>
    <w:rsid w:val="008F0F14"/>
    <w:rsid w:val="008F4684"/>
    <w:rsid w:val="009103FB"/>
    <w:rsid w:val="0092371B"/>
    <w:rsid w:val="0095025C"/>
    <w:rsid w:val="00950DE1"/>
    <w:rsid w:val="00954312"/>
    <w:rsid w:val="0095602C"/>
    <w:rsid w:val="009634F6"/>
    <w:rsid w:val="009750E9"/>
    <w:rsid w:val="00977068"/>
    <w:rsid w:val="009A42BB"/>
    <w:rsid w:val="009A703D"/>
    <w:rsid w:val="009B22DB"/>
    <w:rsid w:val="009B5AFC"/>
    <w:rsid w:val="009C57C8"/>
    <w:rsid w:val="009D07BC"/>
    <w:rsid w:val="009F412E"/>
    <w:rsid w:val="00A01419"/>
    <w:rsid w:val="00A2528B"/>
    <w:rsid w:val="00A41A09"/>
    <w:rsid w:val="00A46A5F"/>
    <w:rsid w:val="00A81D9C"/>
    <w:rsid w:val="00A909A2"/>
    <w:rsid w:val="00AC130E"/>
    <w:rsid w:val="00AC1D90"/>
    <w:rsid w:val="00AC41A0"/>
    <w:rsid w:val="00AC4E15"/>
    <w:rsid w:val="00AD4BCE"/>
    <w:rsid w:val="00AF53E5"/>
    <w:rsid w:val="00AF6E42"/>
    <w:rsid w:val="00B37F7F"/>
    <w:rsid w:val="00B64209"/>
    <w:rsid w:val="00B67FE4"/>
    <w:rsid w:val="00B73918"/>
    <w:rsid w:val="00B753AD"/>
    <w:rsid w:val="00B76ED6"/>
    <w:rsid w:val="00B77194"/>
    <w:rsid w:val="00B777AF"/>
    <w:rsid w:val="00B81073"/>
    <w:rsid w:val="00B900F0"/>
    <w:rsid w:val="00B90D20"/>
    <w:rsid w:val="00BB227C"/>
    <w:rsid w:val="00BB2EC7"/>
    <w:rsid w:val="00BC1D4A"/>
    <w:rsid w:val="00BD462E"/>
    <w:rsid w:val="00BE07C3"/>
    <w:rsid w:val="00BE0CDC"/>
    <w:rsid w:val="00BF046F"/>
    <w:rsid w:val="00C145C6"/>
    <w:rsid w:val="00C203BC"/>
    <w:rsid w:val="00C448BD"/>
    <w:rsid w:val="00C51A8A"/>
    <w:rsid w:val="00C65EC9"/>
    <w:rsid w:val="00C6676A"/>
    <w:rsid w:val="00C7395D"/>
    <w:rsid w:val="00C87E74"/>
    <w:rsid w:val="00CB0C85"/>
    <w:rsid w:val="00CB7E1F"/>
    <w:rsid w:val="00CF796F"/>
    <w:rsid w:val="00D30480"/>
    <w:rsid w:val="00D34567"/>
    <w:rsid w:val="00D37F0A"/>
    <w:rsid w:val="00D418AB"/>
    <w:rsid w:val="00D43566"/>
    <w:rsid w:val="00D4571E"/>
    <w:rsid w:val="00D56E2D"/>
    <w:rsid w:val="00D75678"/>
    <w:rsid w:val="00D770E0"/>
    <w:rsid w:val="00D919FE"/>
    <w:rsid w:val="00DA4003"/>
    <w:rsid w:val="00DA71DF"/>
    <w:rsid w:val="00DB45D7"/>
    <w:rsid w:val="00DC1F62"/>
    <w:rsid w:val="00DC5ECD"/>
    <w:rsid w:val="00DD64A6"/>
    <w:rsid w:val="00DE3973"/>
    <w:rsid w:val="00DF1870"/>
    <w:rsid w:val="00DF3729"/>
    <w:rsid w:val="00E17965"/>
    <w:rsid w:val="00E23B63"/>
    <w:rsid w:val="00E65989"/>
    <w:rsid w:val="00E71359"/>
    <w:rsid w:val="00E816C4"/>
    <w:rsid w:val="00E8573E"/>
    <w:rsid w:val="00E96D79"/>
    <w:rsid w:val="00EE56E7"/>
    <w:rsid w:val="00F05DEF"/>
    <w:rsid w:val="00F27DAE"/>
    <w:rsid w:val="00F47DA5"/>
    <w:rsid w:val="00F559AC"/>
    <w:rsid w:val="00F57D93"/>
    <w:rsid w:val="00F94EC3"/>
    <w:rsid w:val="00F95628"/>
    <w:rsid w:val="00FA064B"/>
    <w:rsid w:val="00FA178C"/>
    <w:rsid w:val="00FC0EFB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3F2DE"/>
  <w15:docId w15:val="{E846724B-A4FD-4D14-9FFD-A170E3A4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3AD"/>
    <w:pPr>
      <w:ind w:left="720"/>
      <w:contextualSpacing/>
    </w:pPr>
  </w:style>
  <w:style w:type="paragraph" w:customStyle="1" w:styleId="Default">
    <w:name w:val="Default"/>
    <w:rsid w:val="008A4A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 Á P A D O Č E S K Á    U N I V E R Z I T A   V  P L Z N I</vt:lpstr>
      <vt:lpstr>Z Á P A D O Č E S K Á    U N I V E R Z I T A   V  P L Z N I</vt:lpstr>
    </vt:vector>
  </TitlesOfParts>
  <Company>Západočeská univerzita v Plzni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doc. Petr Kučera</cp:lastModifiedBy>
  <cp:revision>2</cp:revision>
  <dcterms:created xsi:type="dcterms:W3CDTF">2022-08-23T15:55:00Z</dcterms:created>
  <dcterms:modified xsi:type="dcterms:W3CDTF">2022-08-23T15:55:00Z</dcterms:modified>
</cp:coreProperties>
</file>