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9E4A4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14:paraId="78056441" w14:textId="77777777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A326C26B65184D399D4E7678BCC83D7B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Content>
          <w:r w:rsidR="006C7138">
            <w:rPr>
              <w:b/>
              <w:sz w:val="32"/>
            </w:rPr>
            <w:t>vedoucíh</w:t>
          </w:r>
          <w:r w:rsidR="00780BC4">
            <w:rPr>
              <w:b/>
              <w:sz w:val="32"/>
            </w:rPr>
            <w:t>o</w:t>
          </w:r>
        </w:sdtContent>
      </w:sdt>
    </w:p>
    <w:p w14:paraId="01E41B69" w14:textId="77777777" w:rsidR="00780BC4" w:rsidRPr="00780BC4" w:rsidRDefault="00780BC4" w:rsidP="0090541B">
      <w:pPr>
        <w:jc w:val="center"/>
        <w:rPr>
          <w:b/>
        </w:rPr>
      </w:pPr>
    </w:p>
    <w:p w14:paraId="26FC401F" w14:textId="538ACCD1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C68E7EA3AA2E4DEA9F2CE0A824E4860C"/>
          </w:placeholder>
        </w:sdtPr>
        <w:sdtEndPr>
          <w:rPr>
            <w:rStyle w:val="Standardnpsmoodstavce"/>
            <w:b w:val="0"/>
          </w:rPr>
        </w:sdtEndPr>
        <w:sdtContent>
          <w:r w:rsidR="007954F7">
            <w:rPr>
              <w:rStyle w:val="Styl17"/>
            </w:rPr>
            <w:t>Jan Štěpán Karpecki</w:t>
          </w:r>
        </w:sdtContent>
      </w:sdt>
    </w:p>
    <w:p w14:paraId="3634A8DA" w14:textId="788E52F8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84E003113D814B79A7D5D7D7350671BB"/>
          </w:placeholder>
        </w:sdtPr>
        <w:sdtContent>
          <w:r w:rsidR="007954F7">
            <w:t>Angažovanost USA v pacifickém prostoru z pozice realistické teorie</w:t>
          </w:r>
        </w:sdtContent>
      </w:sdt>
    </w:p>
    <w:p w14:paraId="1D3E7788" w14:textId="61165D75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9F55794328C44D22AD781829C1DAF7A2"/>
          </w:placeholder>
        </w:sdtPr>
        <w:sdtEndPr>
          <w:rPr>
            <w:rStyle w:val="Standardnpsmoodstavce"/>
            <w:i w:val="0"/>
          </w:rPr>
        </w:sdtEndPr>
        <w:sdtContent>
          <w:r w:rsidR="007954F7">
            <w:rPr>
              <w:rStyle w:val="Styl21"/>
            </w:rPr>
            <w:t>Mgr. Miroslav Plundrich</w:t>
          </w:r>
        </w:sdtContent>
      </w:sdt>
    </w:p>
    <w:p w14:paraId="007C6910" w14:textId="77777777" w:rsidR="006C7138" w:rsidRPr="00875506" w:rsidRDefault="006C7138" w:rsidP="006C7138"/>
    <w:p w14:paraId="3FD73752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14:paraId="3E721A95" w14:textId="183DDCC3"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D8442A44713C4F9A92189B53E3F30A8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954F7">
            <w:rPr>
              <w:rStyle w:val="Styl3"/>
            </w:rPr>
            <w:t>ano</w:t>
          </w:r>
        </w:sdtContent>
      </w:sdt>
    </w:p>
    <w:p w14:paraId="3A72AA9C" w14:textId="0EC03A68"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DBDBB48361A148D9B206ED246F3E8F9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954F7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3DDA6CBB319542A4A85621F810B24537"/>
        </w:placeholder>
      </w:sdtPr>
      <w:sdtContent>
        <w:p w14:paraId="5C07EC66" w14:textId="62CA4010" w:rsidR="00156D3B" w:rsidRPr="00875506" w:rsidRDefault="007954F7" w:rsidP="006C7138">
          <w:r>
            <w:t>Cílem práce bylo "</w:t>
          </w:r>
          <w:r w:rsidRPr="007954F7">
            <w:t xml:space="preserve"> </w:t>
          </w:r>
          <w:r w:rsidRPr="007954F7">
            <w:t>Jak lze prostřednictvím defenzivního realismu vysvětlit angažovanost Spojených států amerických v pacifickém prostoru vůči Čínské lidové republice?</w:t>
          </w:r>
          <w:r>
            <w:t xml:space="preserve">" (str. 3), s tím, že se autor zaměřil na současnou administrativu Joe Bidena. Výzkumné období ted bylo od roku 2021 do roku 2023. Cíl práce byl naplněn. </w:t>
          </w:r>
        </w:p>
      </w:sdtContent>
    </w:sdt>
    <w:p w14:paraId="3704FB11" w14:textId="77777777" w:rsidR="0008094C" w:rsidRPr="00875506" w:rsidRDefault="0008094C" w:rsidP="006C7138"/>
    <w:p w14:paraId="5520983C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5E7D2690" w14:textId="553879C9"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61514CB97FC641588D91D80CB0DDC77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954F7">
            <w:rPr>
              <w:rStyle w:val="Styl5"/>
            </w:rPr>
            <w:t>ano</w:t>
          </w:r>
        </w:sdtContent>
      </w:sdt>
    </w:p>
    <w:p w14:paraId="023D4A51" w14:textId="404AF44C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9CA78F34882B4CC3B01B718699894D8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954F7">
            <w:rPr>
              <w:rStyle w:val="Styl6"/>
            </w:rPr>
            <w:t>ano</w:t>
          </w:r>
        </w:sdtContent>
      </w:sdt>
    </w:p>
    <w:p w14:paraId="0458BD67" w14:textId="6645E97C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1650EC2F11E3487D8B57A28AEA6A86C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954F7">
            <w:rPr>
              <w:rStyle w:val="Styl7"/>
            </w:rPr>
            <w:t>ano</w:t>
          </w:r>
        </w:sdtContent>
      </w:sdt>
    </w:p>
    <w:p w14:paraId="5B66BFD5" w14:textId="65434A2E"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B353A596883849FDB0A05C2BE958D6F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954F7">
            <w:rPr>
              <w:rStyle w:val="Styl19"/>
            </w:rPr>
            <w:t>ano</w:t>
          </w:r>
        </w:sdtContent>
      </w:sdt>
    </w:p>
    <w:p w14:paraId="0FDA2DAE" w14:textId="48CA66EC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D2663D8F07B24CC2A2CEB2D83D71E9E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954F7">
            <w:rPr>
              <w:rStyle w:val="Styl9"/>
            </w:rPr>
            <w:t>ano</w:t>
          </w:r>
        </w:sdtContent>
      </w:sdt>
    </w:p>
    <w:p w14:paraId="40173890" w14:textId="54B50B4B"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C090602E0F0B444F9E598278C069775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954F7">
            <w:rPr>
              <w:rStyle w:val="Styl10"/>
            </w:rPr>
            <w:t>ano</w:t>
          </w:r>
        </w:sdtContent>
      </w:sdt>
    </w:p>
    <w:p w14:paraId="55E1C9AC" w14:textId="68EBFFBA"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7DDD2BF434974B4D8C5E09103399F313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954F7">
            <w:rPr>
              <w:rStyle w:val="Styl11"/>
            </w:rPr>
            <w:t>práce neobsahuje přílohy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DBFFD4E61D044433B4065A2BD828BFE2"/>
        </w:placeholder>
      </w:sdtPr>
      <w:sdtContent>
        <w:p w14:paraId="5F2AAE1B" w14:textId="77777777" w:rsidR="007954F7" w:rsidRDefault="007954F7" w:rsidP="00687599">
          <w:pPr>
            <w:ind w:left="66"/>
          </w:pPr>
          <w:r w:rsidRPr="007954F7">
            <w:t xml:space="preserve">Student si zvolil velmi zajímavé a aktuální téma, jehož zpracování se zhostil se ctí. V úvodu práce autor představuje výzkumné cíle i postup zkoumání a vedle toho vysvětluje a odůvodňuje volbu </w:t>
          </w:r>
          <w:r>
            <w:t>zkoumaného období.</w:t>
          </w:r>
          <w:r w:rsidRPr="007954F7">
            <w:t xml:space="preserve"> Student si práci rozdělil na teoretickou a empirickou část. </w:t>
          </w:r>
          <w:r>
            <w:t xml:space="preserve">V teoretické části představil čtyři klíčové aspekty defenzivního realismu. Následně představil klíč aplikace jejich sledování. Ten posléze aplikoval v empirické části na případové studii administrativy Bidena. </w:t>
          </w:r>
        </w:p>
        <w:p w14:paraId="5202B1C3" w14:textId="02BD78C3" w:rsidR="00156D3B" w:rsidRPr="00875506" w:rsidRDefault="007954F7" w:rsidP="00687599">
          <w:pPr>
            <w:ind w:left="66"/>
          </w:pPr>
          <w:r w:rsidRPr="007954F7">
            <w:t xml:space="preserve">Struktura práce je logická, student při svém zkoumání postupuje systematicky, teoretické poznatky využívá při studiu vybrané případové studie. </w:t>
          </w:r>
        </w:p>
      </w:sdtContent>
    </w:sdt>
    <w:p w14:paraId="4C6A5D5B" w14:textId="77777777" w:rsidR="00156D3B" w:rsidRPr="00875506" w:rsidRDefault="00156D3B" w:rsidP="006C7138"/>
    <w:p w14:paraId="278C4BE5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14:paraId="4C484FE1" w14:textId="77777777"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17C22A36292741B0AC89C24A28710039"/>
          </w:placeholder>
          <w:dropDownList>
            <w:listItem w:displayText="nevykazuje" w:value="nevykazuje"/>
            <w:listItem w:displayText="vykazuje" w:value="vykazuje"/>
          </w:dropDownList>
        </w:sdt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0D2D53B7" w14:textId="404CE4E8"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0DA73EED55E544879502BE08DA5B471B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954F7">
            <w:rPr>
              <w:rStyle w:val="Styl12"/>
            </w:rPr>
            <w:t>ano</w:t>
          </w:r>
        </w:sdtContent>
      </w:sdt>
    </w:p>
    <w:p w14:paraId="1EF15951" w14:textId="67B335E2"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CB967E29A0D94C83A3A4908B654AEBF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954F7">
            <w:rPr>
              <w:rStyle w:val="Styl14"/>
            </w:rPr>
            <w:t>ano</w:t>
          </w:r>
        </w:sdtContent>
      </w:sdt>
    </w:p>
    <w:p w14:paraId="2BFC36FE" w14:textId="3167ED5C"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A757EDA520E648758C170EA43BBCFFF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954F7">
            <w:rPr>
              <w:rStyle w:val="Styl15"/>
            </w:rPr>
            <w:t>ano</w:t>
          </w:r>
        </w:sdtContent>
      </w:sdt>
    </w:p>
    <w:p w14:paraId="05D67B74" w14:textId="61F3AD68"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364F636485A941DD89A093A0B16BEC5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954F7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8D1445AA8C944C299238DC610C84B084"/>
        </w:placeholder>
      </w:sdtPr>
      <w:sdtContent>
        <w:p w14:paraId="104AC811" w14:textId="78CDA3B3" w:rsidR="006C7138" w:rsidRPr="00875506" w:rsidRDefault="007954F7" w:rsidP="006C7138">
          <w:r w:rsidRPr="007954F7">
            <w:t xml:space="preserve">Formální úprava textu odpovídá nárokům kladeným na BP. Grafická úprava je bezproblémová, jazykový projev autora je </w:t>
          </w:r>
          <w:r>
            <w:t xml:space="preserve">nadstandardně dobrý. </w:t>
          </w:r>
        </w:p>
      </w:sdtContent>
    </w:sdt>
    <w:p w14:paraId="1FE9ED20" w14:textId="77777777" w:rsidR="0008094C" w:rsidRPr="00875506" w:rsidRDefault="0008094C" w:rsidP="006C7138"/>
    <w:p w14:paraId="6C3A99E6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E9B8E64E97724458BEDBE49D76384E45"/>
        </w:placeholder>
      </w:sdtPr>
      <w:sdtContent>
        <w:p w14:paraId="39CBF918" w14:textId="77777777" w:rsidR="007954F7" w:rsidRDefault="007954F7" w:rsidP="006C7138">
          <w:r w:rsidRPr="007954F7">
            <w:t xml:space="preserve">Student vypracoval velmi </w:t>
          </w:r>
          <w:r>
            <w:t>vydařenou</w:t>
          </w:r>
          <w:r w:rsidRPr="007954F7">
            <w:t xml:space="preserve"> bakalářskou práci</w:t>
          </w:r>
          <w:r>
            <w:t xml:space="preserve">. Na její výsledné podobě se </w:t>
          </w:r>
          <w:r w:rsidRPr="007954F7">
            <w:t xml:space="preserve">pozitivně odrazil nejen studentův </w:t>
          </w:r>
          <w:r>
            <w:t>zápal</w:t>
          </w:r>
          <w:r w:rsidRPr="007954F7">
            <w:t xml:space="preserve"> a </w:t>
          </w:r>
          <w:r>
            <w:t xml:space="preserve">přehled </w:t>
          </w:r>
          <w:r w:rsidRPr="007954F7">
            <w:t>o zvolené</w:t>
          </w:r>
          <w:r>
            <w:t>m</w:t>
          </w:r>
          <w:r w:rsidRPr="007954F7">
            <w:t xml:space="preserve"> téma</w:t>
          </w:r>
          <w:r>
            <w:t>tu</w:t>
          </w:r>
          <w:r w:rsidRPr="007954F7">
            <w:t xml:space="preserve">, ale i pečlivá rešerše zdrojů a usilovná snaha jakékoli </w:t>
          </w:r>
          <w:r>
            <w:t>podněty</w:t>
          </w:r>
          <w:r w:rsidRPr="007954F7">
            <w:t xml:space="preserve"> průběžných verzí práce </w:t>
          </w:r>
          <w:r>
            <w:t>vyhodnotit a obohatit tím tak jeho text</w:t>
          </w:r>
          <w:r w:rsidRPr="007954F7">
            <w:t>.</w:t>
          </w:r>
        </w:p>
        <w:p w14:paraId="5780D7FF" w14:textId="4DFAE932" w:rsidR="007954F7" w:rsidRPr="00875506" w:rsidRDefault="007954F7" w:rsidP="006C7138">
          <w:r>
            <w:t xml:space="preserve">Se studentem byla excelentní spolupráce. </w:t>
          </w:r>
        </w:p>
      </w:sdtContent>
    </w:sdt>
    <w:p w14:paraId="662118D0" w14:textId="77777777" w:rsidR="006C7138" w:rsidRPr="00875506" w:rsidRDefault="006C7138" w:rsidP="006C7138"/>
    <w:p w14:paraId="1EC1C8B8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9AF3A4B65E7442108D86BCA4F633C426"/>
        </w:placeholder>
      </w:sdtPr>
      <w:sdtContent>
        <w:p w14:paraId="0B3DF691" w14:textId="4C9359F5" w:rsidR="006C7138" w:rsidRDefault="007954F7" w:rsidP="006C7138">
          <w:r>
            <w:t xml:space="preserve">Nemám žádných strukturálních otázek k textu. </w:t>
          </w:r>
        </w:p>
        <w:p w14:paraId="281F53B1" w14:textId="55976988" w:rsidR="007954F7" w:rsidRPr="00875506" w:rsidRDefault="007954F7" w:rsidP="006C7138">
          <w:r>
            <w:t xml:space="preserve">Pouze, pokud bude čas, zdali by autor textu mohl představit svou kritickou úvahu o dalším vývoji. </w:t>
          </w:r>
        </w:p>
      </w:sdtContent>
    </w:sdt>
    <w:p w14:paraId="6328C33C" w14:textId="77777777" w:rsidR="0094330B" w:rsidRDefault="0094330B" w:rsidP="006C7138">
      <w:pPr>
        <w:rPr>
          <w:b/>
        </w:rPr>
      </w:pPr>
    </w:p>
    <w:p w14:paraId="2DD6B53B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F632244E85EF4248A6158F21F47E943F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Content>
        <w:p w14:paraId="20F36982" w14:textId="3BBAFB3E" w:rsidR="00FB4780" w:rsidRPr="00875506" w:rsidRDefault="007954F7" w:rsidP="006C7138">
          <w:r>
            <w:t>výborně</w:t>
          </w:r>
        </w:p>
      </w:sdtContent>
    </w:sdt>
    <w:p w14:paraId="3523683C" w14:textId="77777777" w:rsidR="001C6F4D" w:rsidRPr="00875506" w:rsidRDefault="001C6F4D" w:rsidP="006C7138"/>
    <w:p w14:paraId="2A628EA1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67762168CB4548E393EE3D8618180B26"/>
        </w:placeholder>
        <w:date w:fullDate="2024-05-17T00:00:00Z">
          <w:dateFormat w:val="d. MMMM yyyy"/>
          <w:lid w:val="cs-CZ"/>
          <w:storeMappedDataAs w:val="dateTime"/>
          <w:calendar w:val="gregorian"/>
        </w:date>
      </w:sdtPr>
      <w:sdtContent>
        <w:p w14:paraId="22067F3F" w14:textId="73849278" w:rsidR="00FB4780" w:rsidRPr="00875506" w:rsidRDefault="007954F7" w:rsidP="006C7138">
          <w:r>
            <w:t>17. května 2024</w:t>
          </w:r>
        </w:p>
      </w:sdtContent>
    </w:sdt>
    <w:p w14:paraId="6E4C55AC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8BE7A" w14:textId="77777777" w:rsidR="0083384E" w:rsidRDefault="0083384E" w:rsidP="0090541B">
      <w:pPr>
        <w:spacing w:after="0" w:line="240" w:lineRule="auto"/>
      </w:pPr>
      <w:r>
        <w:separator/>
      </w:r>
    </w:p>
  </w:endnote>
  <w:endnote w:type="continuationSeparator" w:id="0">
    <w:p w14:paraId="7E5A7532" w14:textId="77777777" w:rsidR="0083384E" w:rsidRDefault="0083384E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16CAD" w14:textId="77777777" w:rsidR="0083384E" w:rsidRDefault="0083384E" w:rsidP="0090541B">
      <w:pPr>
        <w:spacing w:after="0" w:line="240" w:lineRule="auto"/>
      </w:pPr>
      <w:r>
        <w:separator/>
      </w:r>
    </w:p>
  </w:footnote>
  <w:footnote w:type="continuationSeparator" w:id="0">
    <w:p w14:paraId="1B025C8E" w14:textId="77777777" w:rsidR="0083384E" w:rsidRDefault="0083384E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27E1E" w14:textId="77777777"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5C11B58" wp14:editId="1C42E121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4CC36084" wp14:editId="7E5A8443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417897">
    <w:abstractNumId w:val="0"/>
  </w:num>
  <w:num w:numId="2" w16cid:durableId="1277559817">
    <w:abstractNumId w:val="1"/>
  </w:num>
  <w:num w:numId="3" w16cid:durableId="415127697">
    <w:abstractNumId w:val="2"/>
  </w:num>
  <w:num w:numId="4" w16cid:durableId="1750422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6C"/>
    <w:rsid w:val="00024C0F"/>
    <w:rsid w:val="0008094C"/>
    <w:rsid w:val="00156D3B"/>
    <w:rsid w:val="001763E2"/>
    <w:rsid w:val="001A631A"/>
    <w:rsid w:val="001B1F69"/>
    <w:rsid w:val="001C6F4D"/>
    <w:rsid w:val="001F359D"/>
    <w:rsid w:val="00214415"/>
    <w:rsid w:val="0023397A"/>
    <w:rsid w:val="00334C2C"/>
    <w:rsid w:val="00343208"/>
    <w:rsid w:val="00360910"/>
    <w:rsid w:val="0051537F"/>
    <w:rsid w:val="00595C5D"/>
    <w:rsid w:val="00655C34"/>
    <w:rsid w:val="00687599"/>
    <w:rsid w:val="006C7138"/>
    <w:rsid w:val="006D408E"/>
    <w:rsid w:val="00771A1A"/>
    <w:rsid w:val="00780BC4"/>
    <w:rsid w:val="007954F7"/>
    <w:rsid w:val="007B1613"/>
    <w:rsid w:val="007B6AB6"/>
    <w:rsid w:val="007C2BF1"/>
    <w:rsid w:val="007C70EE"/>
    <w:rsid w:val="007E3225"/>
    <w:rsid w:val="007F64A6"/>
    <w:rsid w:val="008041CB"/>
    <w:rsid w:val="0083384E"/>
    <w:rsid w:val="0084207E"/>
    <w:rsid w:val="00875506"/>
    <w:rsid w:val="0090541B"/>
    <w:rsid w:val="0094330B"/>
    <w:rsid w:val="009B3558"/>
    <w:rsid w:val="009E6F14"/>
    <w:rsid w:val="00A36B4B"/>
    <w:rsid w:val="00A54E5B"/>
    <w:rsid w:val="00AE6EB6"/>
    <w:rsid w:val="00B56C6C"/>
    <w:rsid w:val="00BB47BD"/>
    <w:rsid w:val="00C1360D"/>
    <w:rsid w:val="00C73E93"/>
    <w:rsid w:val="00C96B01"/>
    <w:rsid w:val="00D85671"/>
    <w:rsid w:val="00D96991"/>
    <w:rsid w:val="00E0205A"/>
    <w:rsid w:val="00EB3D08"/>
    <w:rsid w:val="00EC29DA"/>
    <w:rsid w:val="00EF55D4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3FFABA"/>
  <w15:chartTrackingRefBased/>
  <w15:docId w15:val="{24BDED04-8132-46EE-8D93-D2ED9FEC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p\Downloads\Formular%20posudku%20B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326C26B65184D399D4E7678BCC83D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F31F5-7B5E-41B4-909E-4F52FF88BCFE}"/>
      </w:docPartPr>
      <w:docPartBody>
        <w:p w:rsidR="00000000" w:rsidRDefault="00000000">
          <w:pPr>
            <w:pStyle w:val="A326C26B65184D399D4E7678BCC83D7B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C68E7EA3AA2E4DEA9F2CE0A824E486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63B5D3-60F9-4EDC-9BE1-23134859BB80}"/>
      </w:docPartPr>
      <w:docPartBody>
        <w:p w:rsidR="00000000" w:rsidRDefault="00000000">
          <w:pPr>
            <w:pStyle w:val="C68E7EA3AA2E4DEA9F2CE0A824E4860C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84E003113D814B79A7D5D7D7350671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EA7039-F920-4F6B-B868-AFB5D908B9C8}"/>
      </w:docPartPr>
      <w:docPartBody>
        <w:p w:rsidR="00000000" w:rsidRDefault="00000000">
          <w:pPr>
            <w:pStyle w:val="84E003113D814B79A7D5D7D7350671BB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9F55794328C44D22AD781829C1DAF7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E29DC7-62D0-4FE9-8AFB-E5D4542E3A19}"/>
      </w:docPartPr>
      <w:docPartBody>
        <w:p w:rsidR="00000000" w:rsidRDefault="00000000">
          <w:pPr>
            <w:pStyle w:val="9F55794328C44D22AD781829C1DAF7A2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D8442A44713C4F9A92189B53E3F30A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B68F1C-87DA-44B2-9F55-12135FC583F7}"/>
      </w:docPartPr>
      <w:docPartBody>
        <w:p w:rsidR="00000000" w:rsidRDefault="00000000">
          <w:pPr>
            <w:pStyle w:val="D8442A44713C4F9A92189B53E3F30A8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BDBB48361A148D9B206ED246F3E8F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79CF12-A0F9-4106-B75D-8A94FEB0324A}"/>
      </w:docPartPr>
      <w:docPartBody>
        <w:p w:rsidR="00000000" w:rsidRDefault="00000000">
          <w:pPr>
            <w:pStyle w:val="DBDBB48361A148D9B206ED246F3E8F9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DDA6CBB319542A4A85621F810B245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44126B-5CB8-4D02-83B4-0C6CBD357B33}"/>
      </w:docPartPr>
      <w:docPartBody>
        <w:p w:rsidR="00000000" w:rsidRDefault="00000000">
          <w:pPr>
            <w:pStyle w:val="3DDA6CBB319542A4A85621F810B24537"/>
          </w:pPr>
          <w:r w:rsidRPr="00D96991">
            <w:t>…</w:t>
          </w:r>
        </w:p>
      </w:docPartBody>
    </w:docPart>
    <w:docPart>
      <w:docPartPr>
        <w:name w:val="61514CB97FC641588D91D80CB0DDC7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50DE62-2208-4E31-B945-79D9C6DBBE76}"/>
      </w:docPartPr>
      <w:docPartBody>
        <w:p w:rsidR="00000000" w:rsidRDefault="00000000">
          <w:pPr>
            <w:pStyle w:val="61514CB97FC641588D91D80CB0DDC77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CA78F34882B4CC3B01B718699894D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302425-B4C7-413B-B4CD-A52CE42376F5}"/>
      </w:docPartPr>
      <w:docPartBody>
        <w:p w:rsidR="00000000" w:rsidRDefault="00000000">
          <w:pPr>
            <w:pStyle w:val="9CA78F34882B4CC3B01B718699894D8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650EC2F11E3487D8B57A28AEA6A86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DB8FAC-E6DB-4EF0-83B8-5E36598DDCF5}"/>
      </w:docPartPr>
      <w:docPartBody>
        <w:p w:rsidR="00000000" w:rsidRDefault="00000000">
          <w:pPr>
            <w:pStyle w:val="1650EC2F11E3487D8B57A28AEA6A86C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353A596883849FDB0A05C2BE958D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78D913-5443-4C27-943C-A8EEC62E7D7F}"/>
      </w:docPartPr>
      <w:docPartBody>
        <w:p w:rsidR="00000000" w:rsidRDefault="00000000">
          <w:pPr>
            <w:pStyle w:val="B353A596883849FDB0A05C2BE958D6F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2663D8F07B24CC2A2CEB2D83D71E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89BE6B-CE24-40E7-9B35-020C21212A2A}"/>
      </w:docPartPr>
      <w:docPartBody>
        <w:p w:rsidR="00000000" w:rsidRDefault="00000000">
          <w:pPr>
            <w:pStyle w:val="D2663D8F07B24CC2A2CEB2D83D71E9E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090602E0F0B444F9E598278C06977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BC0587-0786-494E-B4E0-F7627BB8AB90}"/>
      </w:docPartPr>
      <w:docPartBody>
        <w:p w:rsidR="00000000" w:rsidRDefault="00000000">
          <w:pPr>
            <w:pStyle w:val="C090602E0F0B444F9E598278C069775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DDD2BF434974B4D8C5E09103399F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E5DE14-BFA1-4777-99A9-79ABB71955AC}"/>
      </w:docPartPr>
      <w:docPartBody>
        <w:p w:rsidR="00000000" w:rsidRDefault="00000000">
          <w:pPr>
            <w:pStyle w:val="7DDD2BF434974B4D8C5E09103399F31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BFFD4E61D044433B4065A2BD828BF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3516A-AFCF-4E70-A388-17B3CB3C5348}"/>
      </w:docPartPr>
      <w:docPartBody>
        <w:p w:rsidR="00000000" w:rsidRDefault="00000000">
          <w:pPr>
            <w:pStyle w:val="DBFFD4E61D044433B4065A2BD828BFE2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17C22A36292741B0AC89C24A287100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73D457-27DD-47B3-95D9-7CC511D39233}"/>
      </w:docPartPr>
      <w:docPartBody>
        <w:p w:rsidR="00000000" w:rsidRDefault="00000000">
          <w:pPr>
            <w:pStyle w:val="17C22A36292741B0AC89C24A28710039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0DA73EED55E544879502BE08DA5B47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972393-7201-481A-9DE7-6F116C7A6662}"/>
      </w:docPartPr>
      <w:docPartBody>
        <w:p w:rsidR="00000000" w:rsidRDefault="00000000">
          <w:pPr>
            <w:pStyle w:val="0DA73EED55E544879502BE08DA5B471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B967E29A0D94C83A3A4908B654AEB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B1C0B5-4F14-4001-8D2E-360E9E7238DC}"/>
      </w:docPartPr>
      <w:docPartBody>
        <w:p w:rsidR="00000000" w:rsidRDefault="00000000">
          <w:pPr>
            <w:pStyle w:val="CB967E29A0D94C83A3A4908B654AEBF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757EDA520E648758C170EA43BBCFF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64AF96-EE79-4398-9019-30C480211FE0}"/>
      </w:docPartPr>
      <w:docPartBody>
        <w:p w:rsidR="00000000" w:rsidRDefault="00000000">
          <w:pPr>
            <w:pStyle w:val="A757EDA520E648758C170EA43BBCFFF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64F636485A941DD89A093A0B16BEC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2ADD3-CCCB-4981-9920-B957F53633B7}"/>
      </w:docPartPr>
      <w:docPartBody>
        <w:p w:rsidR="00000000" w:rsidRDefault="00000000">
          <w:pPr>
            <w:pStyle w:val="364F636485A941DD89A093A0B16BEC5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D1445AA8C944C299238DC610C84B0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B1EA3A-0325-473D-A39C-2AD126089F68}"/>
      </w:docPartPr>
      <w:docPartBody>
        <w:p w:rsidR="00000000" w:rsidRDefault="00000000">
          <w:pPr>
            <w:pStyle w:val="8D1445AA8C944C299238DC610C84B084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E9B8E64E97724458BEDBE49D76384E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7454B8-228C-44AC-9B4E-7B80CF8228E7}"/>
      </w:docPartPr>
      <w:docPartBody>
        <w:p w:rsidR="00000000" w:rsidRDefault="00000000">
          <w:pPr>
            <w:pStyle w:val="E9B8E64E97724458BEDBE49D76384E45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9AF3A4B65E7442108D86BCA4F633C4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492F4C-CD91-4D4F-BC00-76324D0FA90F}"/>
      </w:docPartPr>
      <w:docPartBody>
        <w:p w:rsidR="00000000" w:rsidRDefault="00000000">
          <w:pPr>
            <w:pStyle w:val="9AF3A4B65E7442108D86BCA4F633C426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F632244E85EF4248A6158F21F47E94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52216A-A9CA-4AD6-B43D-C8387BE2E294}"/>
      </w:docPartPr>
      <w:docPartBody>
        <w:p w:rsidR="00000000" w:rsidRDefault="00000000">
          <w:pPr>
            <w:pStyle w:val="F632244E85EF4248A6158F21F47E943F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67762168CB4548E393EE3D8618180B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ED8B2C-2ABD-43EA-9EC5-14B4BAAA5978}"/>
      </w:docPartPr>
      <w:docPartBody>
        <w:p w:rsidR="00000000" w:rsidRDefault="00000000">
          <w:pPr>
            <w:pStyle w:val="67762168CB4548E393EE3D8618180B26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8F"/>
    <w:rsid w:val="006D768F"/>
    <w:rsid w:val="009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326C26B65184D399D4E7678BCC83D7B">
    <w:name w:val="A326C26B65184D399D4E7678BCC83D7B"/>
  </w:style>
  <w:style w:type="paragraph" w:customStyle="1" w:styleId="C68E7EA3AA2E4DEA9F2CE0A824E4860C">
    <w:name w:val="C68E7EA3AA2E4DEA9F2CE0A824E4860C"/>
  </w:style>
  <w:style w:type="paragraph" w:customStyle="1" w:styleId="84E003113D814B79A7D5D7D7350671BB">
    <w:name w:val="84E003113D814B79A7D5D7D7350671BB"/>
  </w:style>
  <w:style w:type="paragraph" w:customStyle="1" w:styleId="9F55794328C44D22AD781829C1DAF7A2">
    <w:name w:val="9F55794328C44D22AD781829C1DAF7A2"/>
  </w:style>
  <w:style w:type="paragraph" w:customStyle="1" w:styleId="D8442A44713C4F9A92189B53E3F30A81">
    <w:name w:val="D8442A44713C4F9A92189B53E3F30A81"/>
  </w:style>
  <w:style w:type="paragraph" w:customStyle="1" w:styleId="DBDBB48361A148D9B206ED246F3E8F9C">
    <w:name w:val="DBDBB48361A148D9B206ED246F3E8F9C"/>
  </w:style>
  <w:style w:type="paragraph" w:customStyle="1" w:styleId="3DDA6CBB319542A4A85621F810B24537">
    <w:name w:val="3DDA6CBB319542A4A85621F810B24537"/>
  </w:style>
  <w:style w:type="paragraph" w:customStyle="1" w:styleId="61514CB97FC641588D91D80CB0DDC77E">
    <w:name w:val="61514CB97FC641588D91D80CB0DDC77E"/>
  </w:style>
  <w:style w:type="paragraph" w:customStyle="1" w:styleId="9CA78F34882B4CC3B01B718699894D8A">
    <w:name w:val="9CA78F34882B4CC3B01B718699894D8A"/>
  </w:style>
  <w:style w:type="paragraph" w:customStyle="1" w:styleId="1650EC2F11E3487D8B57A28AEA6A86C3">
    <w:name w:val="1650EC2F11E3487D8B57A28AEA6A86C3"/>
  </w:style>
  <w:style w:type="paragraph" w:customStyle="1" w:styleId="B353A596883849FDB0A05C2BE958D6F3">
    <w:name w:val="B353A596883849FDB0A05C2BE958D6F3"/>
  </w:style>
  <w:style w:type="paragraph" w:customStyle="1" w:styleId="D2663D8F07B24CC2A2CEB2D83D71E9E3">
    <w:name w:val="D2663D8F07B24CC2A2CEB2D83D71E9E3"/>
  </w:style>
  <w:style w:type="paragraph" w:customStyle="1" w:styleId="C090602E0F0B444F9E598278C0697755">
    <w:name w:val="C090602E0F0B444F9E598278C0697755"/>
  </w:style>
  <w:style w:type="paragraph" w:customStyle="1" w:styleId="7DDD2BF434974B4D8C5E09103399F313">
    <w:name w:val="7DDD2BF434974B4D8C5E09103399F313"/>
  </w:style>
  <w:style w:type="paragraph" w:customStyle="1" w:styleId="DBFFD4E61D044433B4065A2BD828BFE2">
    <w:name w:val="DBFFD4E61D044433B4065A2BD828BFE2"/>
  </w:style>
  <w:style w:type="paragraph" w:customStyle="1" w:styleId="17C22A36292741B0AC89C24A28710039">
    <w:name w:val="17C22A36292741B0AC89C24A28710039"/>
  </w:style>
  <w:style w:type="paragraph" w:customStyle="1" w:styleId="0DA73EED55E544879502BE08DA5B471B">
    <w:name w:val="0DA73EED55E544879502BE08DA5B471B"/>
  </w:style>
  <w:style w:type="paragraph" w:customStyle="1" w:styleId="CB967E29A0D94C83A3A4908B654AEBF6">
    <w:name w:val="CB967E29A0D94C83A3A4908B654AEBF6"/>
  </w:style>
  <w:style w:type="paragraph" w:customStyle="1" w:styleId="A757EDA520E648758C170EA43BBCFFFC">
    <w:name w:val="A757EDA520E648758C170EA43BBCFFFC"/>
  </w:style>
  <w:style w:type="paragraph" w:customStyle="1" w:styleId="364F636485A941DD89A093A0B16BEC56">
    <w:name w:val="364F636485A941DD89A093A0B16BEC56"/>
  </w:style>
  <w:style w:type="paragraph" w:customStyle="1" w:styleId="8D1445AA8C944C299238DC610C84B084">
    <w:name w:val="8D1445AA8C944C299238DC610C84B084"/>
  </w:style>
  <w:style w:type="paragraph" w:customStyle="1" w:styleId="E9B8E64E97724458BEDBE49D76384E45">
    <w:name w:val="E9B8E64E97724458BEDBE49D76384E45"/>
  </w:style>
  <w:style w:type="paragraph" w:customStyle="1" w:styleId="9AF3A4B65E7442108D86BCA4F633C426">
    <w:name w:val="9AF3A4B65E7442108D86BCA4F633C426"/>
  </w:style>
  <w:style w:type="paragraph" w:customStyle="1" w:styleId="F632244E85EF4248A6158F21F47E943F">
    <w:name w:val="F632244E85EF4248A6158F21F47E943F"/>
  </w:style>
  <w:style w:type="paragraph" w:customStyle="1" w:styleId="67762168CB4548E393EE3D8618180B26">
    <w:name w:val="67762168CB4548E393EE3D8618180B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83A0-F5B3-4739-8C02-70B8EB22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</Template>
  <TotalTime>15</TotalTime>
  <Pages>2</Pages>
  <Words>405</Words>
  <Characters>2490</Characters>
  <Application>Microsoft Office Word</Application>
  <DocSecurity>0</DocSecurity>
  <Lines>57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Plundrich</dc:creator>
  <cp:keywords/>
  <dc:description/>
  <cp:lastModifiedBy>Miroslav Plundrich</cp:lastModifiedBy>
  <cp:revision>2</cp:revision>
  <dcterms:created xsi:type="dcterms:W3CDTF">2024-05-18T16:14:00Z</dcterms:created>
  <dcterms:modified xsi:type="dcterms:W3CDTF">2024-05-18T16:29:00Z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