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79FFB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6B111169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CE3BE8FDD7EE423CB15F53087B36F27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08D5CFF3" w14:textId="77777777" w:rsidR="00780BC4" w:rsidRPr="00780BC4" w:rsidRDefault="00780BC4" w:rsidP="0090541B">
      <w:pPr>
        <w:jc w:val="center"/>
        <w:rPr>
          <w:b/>
        </w:rPr>
      </w:pPr>
    </w:p>
    <w:p w14:paraId="0D9758D9" w14:textId="3BEE052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E706B2B51144956A397C97DA71297E3"/>
          </w:placeholder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7"/>
            </w:rPr>
            <w:t>Ondřej Kučera</w:t>
          </w:r>
        </w:sdtContent>
      </w:sdt>
    </w:p>
    <w:p w14:paraId="02383FD2" w14:textId="15329C5A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A90D39695E404D22B203F68E42FFB8E7"/>
          </w:placeholder>
        </w:sdtPr>
        <w:sdtContent>
          <w:r w:rsidR="0018359A">
            <w:t>Dopady existence a působení Islámského státu na společnosti Blízkovýchodních států</w:t>
          </w:r>
        </w:sdtContent>
      </w:sdt>
    </w:p>
    <w:p w14:paraId="42F51D9A" w14:textId="74AF6134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12E24EABA43148EFA1888CAB53227008"/>
          </w:placeholder>
        </w:sdtPr>
        <w:sdtEndPr>
          <w:rPr>
            <w:rStyle w:val="Standardnpsmoodstavce"/>
            <w:i w:val="0"/>
          </w:rPr>
        </w:sdtEndPr>
        <w:sdtContent>
          <w:r w:rsidR="0018359A">
            <w:rPr>
              <w:rStyle w:val="Styl21"/>
            </w:rPr>
            <w:t>Mgr. Miroslav Plundrich</w:t>
          </w:r>
        </w:sdtContent>
      </w:sdt>
    </w:p>
    <w:p w14:paraId="507D6D45" w14:textId="77777777" w:rsidR="006C7138" w:rsidRPr="00875506" w:rsidRDefault="006C7138" w:rsidP="006C7138"/>
    <w:p w14:paraId="76D5D61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048425E0" w14:textId="7DA06304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7735C9DD733469BBF223BA0E07346D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3"/>
            </w:rPr>
            <w:t>ano</w:t>
          </w:r>
        </w:sdtContent>
      </w:sdt>
    </w:p>
    <w:p w14:paraId="5CADC848" w14:textId="5C5B7427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A13AB2A7BA034DF0851A589B8E117DD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120DCE985AEF417D8B5C638D86146322"/>
        </w:placeholder>
      </w:sdtPr>
      <w:sdtContent>
        <w:p w14:paraId="11E95E0E" w14:textId="4441CC77" w:rsidR="00156D3B" w:rsidRDefault="0018359A" w:rsidP="006C7138">
          <w:r>
            <w:t>Student se rozhodl zkoumat téma v kontextu vytyčené otázky: "jaké dopady mělo působení ISIS na iráckou syrskou společnost?" Výzkumným obdobím se staly roky 2015-2020.</w:t>
          </w:r>
        </w:p>
        <w:p w14:paraId="64F5465F" w14:textId="14C0C5E1" w:rsidR="0018359A" w:rsidRPr="00875506" w:rsidRDefault="0018359A" w:rsidP="006C7138">
          <w:r>
            <w:t xml:space="preserve">Cíl práce byl naplněn. </w:t>
          </w:r>
        </w:p>
      </w:sdtContent>
    </w:sdt>
    <w:p w14:paraId="40CA0824" w14:textId="77777777" w:rsidR="0008094C" w:rsidRPr="00875506" w:rsidRDefault="0008094C" w:rsidP="006C7138"/>
    <w:p w14:paraId="21A72AB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251F7073" w14:textId="7ACCEB8A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0621F406D64F44E7989E9B2B2BFD01C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5"/>
            </w:rPr>
            <w:t>ano</w:t>
          </w:r>
        </w:sdtContent>
      </w:sdt>
    </w:p>
    <w:p w14:paraId="4229B2CF" w14:textId="7FB5AC2D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8D0F78139CC449029A3B7C68ECC8EC3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6"/>
            </w:rPr>
            <w:t>ano</w:t>
          </w:r>
        </w:sdtContent>
      </w:sdt>
    </w:p>
    <w:p w14:paraId="54BD9088" w14:textId="17367B0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9488CBB700644E486725E952686759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7"/>
            </w:rPr>
            <w:t>ano</w:t>
          </w:r>
        </w:sdtContent>
      </w:sdt>
    </w:p>
    <w:p w14:paraId="075E8960" w14:textId="56E454BD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ABEA10C8FD7749D492C00FA1F5AB0CA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9"/>
            </w:rPr>
            <w:t>s výhradami</w:t>
          </w:r>
        </w:sdtContent>
      </w:sdt>
    </w:p>
    <w:p w14:paraId="50C8E4CA" w14:textId="112B3F0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D8ED686818F04CAF81E8A286DBCAAC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9"/>
            </w:rPr>
            <w:t>ano</w:t>
          </w:r>
        </w:sdtContent>
      </w:sdt>
    </w:p>
    <w:p w14:paraId="45FE0D12" w14:textId="69BABB26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0C0859954F8A433299CEA2F2824234E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0"/>
            </w:rPr>
            <w:t>ano</w:t>
          </w:r>
        </w:sdtContent>
      </w:sdt>
    </w:p>
    <w:p w14:paraId="3E4856C3" w14:textId="1A7FABF4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0C0206BF43A84E87B2AE7536A7DD26D3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45813852A55141CDBEC2F8D4CADBA586"/>
        </w:placeholder>
      </w:sdtPr>
      <w:sdtContent>
        <w:p w14:paraId="545AC531" w14:textId="7BFEFF24" w:rsidR="0018359A" w:rsidRDefault="0018359A" w:rsidP="0018359A">
          <w:r w:rsidRPr="0018359A">
            <w:t xml:space="preserve">Student </w:t>
          </w:r>
          <w:r>
            <w:t xml:space="preserve">si vybral zajímavé bezpečnostní téma. K jeho zpracování přistoupil svědomitě a inovativně. I z toho důvodu jsem zaškrtl "s výhradami". Student se totiž rozhodl přistoupit k vypracování výzkumu s ohledem na bakalářské studium netradičně. Rozhodl se v teoretické části zkombinovat různé východiska z Kodaňské školy a skloubit je s dosavadními znalostmi o NSA. Tento jeho přístup jsem velmi kvitoval a bylo velice zajímavé studentovi na této cestě dopomáhat. Student se nebránil jít za klasické nároky BP postupu. Nejedná se tedy o nějaký kompilát.  </w:t>
          </w:r>
        </w:p>
        <w:p w14:paraId="07FE9DC6" w14:textId="6719BF55" w:rsidR="0018359A" w:rsidRDefault="0018359A" w:rsidP="0018359A">
          <w:r>
            <w:t xml:space="preserve">Výzkum by v tomto uvítal samozřejmě ještě dílčí zlepšení. Nicméně, připomínám, na bakalářskou úroveň je to velmi nadstandardní přístup. </w:t>
          </w:r>
        </w:p>
        <w:p w14:paraId="78354DE7" w14:textId="49EE1F17" w:rsidR="00156D3B" w:rsidRPr="00875506" w:rsidRDefault="0018359A" w:rsidP="0018359A">
          <w:r w:rsidRPr="0018359A">
            <w:t>Následně se v praktických kapitolách</w:t>
          </w:r>
          <w:r>
            <w:t xml:space="preserve"> student aplikoval svůj klíč k pozorování dopadů ISIS na blízkovýchodní státy. </w:t>
          </w:r>
          <w:proofErr w:type="spellStart"/>
          <w:r>
            <w:t>Úspešně</w:t>
          </w:r>
          <w:proofErr w:type="spellEnd"/>
          <w:r>
            <w:t xml:space="preserve">. </w:t>
          </w:r>
          <w:r w:rsidRPr="0018359A">
            <w:t>Student dospěl k</w:t>
          </w:r>
          <w:r>
            <w:t xml:space="preserve"> zajímavým</w:t>
          </w:r>
          <w:r w:rsidRPr="0018359A">
            <w:t xml:space="preserve"> závěr</w:t>
          </w:r>
          <w:r>
            <w:t>ům.</w:t>
          </w:r>
        </w:p>
      </w:sdtContent>
    </w:sdt>
    <w:p w14:paraId="2FFA99AB" w14:textId="77777777" w:rsidR="00156D3B" w:rsidRPr="00875506" w:rsidRDefault="00156D3B" w:rsidP="006C7138"/>
    <w:p w14:paraId="3BE60D9D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03A5075F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0BE54723D4434FB59B28BCCD56A5D907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6D1877FD" w14:textId="2B0C6B15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D5B39E7E1CD344DC899AB701547ADAA5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2"/>
            </w:rPr>
            <w:t>ano</w:t>
          </w:r>
        </w:sdtContent>
      </w:sdt>
    </w:p>
    <w:p w14:paraId="5EC012C1" w14:textId="17F867C6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741CA5DF25D64574AAD1D4FC9456A30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4"/>
            </w:rPr>
            <w:t>s výhradami</w:t>
          </w:r>
        </w:sdtContent>
      </w:sdt>
    </w:p>
    <w:p w14:paraId="099C5B0C" w14:textId="5624219F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A13D46C445A6463D90743028890B099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5"/>
            </w:rPr>
            <w:t>ano</w:t>
          </w:r>
        </w:sdtContent>
      </w:sdt>
    </w:p>
    <w:p w14:paraId="4E5D822C" w14:textId="564FEE15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B268C567BDF7484B867EF36BE1F1249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8359A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E3E45A2098B24EFFBD7A70A22D6F211B"/>
        </w:placeholder>
      </w:sdtPr>
      <w:sdtContent>
        <w:p w14:paraId="7457AF44" w14:textId="69228B56" w:rsidR="006C7138" w:rsidRPr="00875506" w:rsidRDefault="0018359A" w:rsidP="006C7138">
          <w:r w:rsidRPr="0018359A">
            <w:t xml:space="preserve">Formální úprava textu odpovídá nárokům kladeným na BP. Grafická úprava je </w:t>
          </w:r>
          <w:proofErr w:type="spellStart"/>
          <w:r>
            <w:t>dobr</w:t>
          </w:r>
          <w:proofErr w:type="spellEnd"/>
          <w:r>
            <w:t>. Výtky mám však ke stylistice,</w:t>
          </w:r>
          <w:r w:rsidRPr="0018359A">
            <w:t xml:space="preserve"> jazykov</w:t>
          </w:r>
          <w:r>
            <w:t>ému</w:t>
          </w:r>
          <w:r w:rsidRPr="0018359A">
            <w:t xml:space="preserve"> projev</w:t>
          </w:r>
          <w:r>
            <w:t>u</w:t>
          </w:r>
          <w:r w:rsidRPr="0018359A">
            <w:t xml:space="preserve"> autora</w:t>
          </w:r>
          <w:r>
            <w:t xml:space="preserve"> a gramatice. V textu se nachází mnoho chyb, včetně špatného užití shody podnětu s přísudkem. </w:t>
          </w:r>
          <w:proofErr w:type="spellStart"/>
          <w:r>
            <w:t>Nacož</w:t>
          </w:r>
          <w:proofErr w:type="spellEnd"/>
          <w:r>
            <w:t xml:space="preserve"> byl student upomínán. I přes výskyt těchto chyb, je text</w:t>
          </w:r>
          <w:r w:rsidRPr="0018359A">
            <w:t xml:space="preserve"> tolerovatelný. Odkazovací aparát nevykazuje vážnější chyby, autor na přejaté informace řádně odkazuje</w:t>
          </w:r>
          <w:r>
            <w:t>.</w:t>
          </w:r>
        </w:p>
      </w:sdtContent>
    </w:sdt>
    <w:p w14:paraId="62EBC960" w14:textId="77777777" w:rsidR="0008094C" w:rsidRPr="00875506" w:rsidRDefault="0008094C" w:rsidP="006C7138"/>
    <w:p w14:paraId="0A99438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4D01BA347138425AACE6FBD0B8B4BF56"/>
        </w:placeholder>
      </w:sdtPr>
      <w:sdtContent>
        <w:p w14:paraId="6B03109A" w14:textId="62ECF643" w:rsidR="0018359A" w:rsidRDefault="0018359A" w:rsidP="006C7138">
          <w:r>
            <w:t xml:space="preserve">I přes neblahé stylistické obraty a občasné gramatické chyby student vypracoval velmi zajímavou bakalářskou práci. Opět musím vyzdvihnout iniciativu studenta a jeho výzkumný entuziasmus k práci. Snažil se jít za tradiční požadavky na závěrečné práce v bakalářském studiu, </w:t>
          </w:r>
          <w:r w:rsidR="00722EA7">
            <w:t>když se</w:t>
          </w:r>
          <w:r>
            <w:t xml:space="preserve"> pokusil sestavit vlastní badatelský klíč. V něm využil parametry a aspekty z Kodaňské školy, a znalosti ohledně NSA.</w:t>
          </w:r>
          <w:r w:rsidR="00722EA7">
            <w:t xml:space="preserve"> Obojí</w:t>
          </w:r>
          <w:r>
            <w:t xml:space="preserve"> bych hodnotil za znalosti probírané až na navazujícím studiu, což studenta velmi šlechtí. </w:t>
          </w:r>
        </w:p>
        <w:p w14:paraId="34BFD80D" w14:textId="38530E06" w:rsidR="00156D3B" w:rsidRPr="00875506" w:rsidRDefault="0018359A" w:rsidP="006C7138">
          <w:r>
            <w:t>Do finálně podoby práce se určitě promítla p</w:t>
          </w:r>
          <w:r w:rsidRPr="0018359A">
            <w:t>ečlivá rešerše zdrojů a usilovná snaha jakékoli nedostatky průběžných verzí práce odstranit. Ačkoli bych si představoval ještě o něco pečlivější konečnou jazykovou korekturu, která by "vychytala" i poslední drobné formální chybičky, předkládaná práce na mě dělá dobrý dojem.</w:t>
          </w:r>
          <w:r>
            <w:t xml:space="preserve"> Proto ještě přihlížím k lepšímu hodnocení ve formě "mezi výborně a velmi dobře".</w:t>
          </w:r>
        </w:p>
      </w:sdtContent>
    </w:sdt>
    <w:p w14:paraId="3ED02DEF" w14:textId="77777777" w:rsidR="006C7138" w:rsidRPr="00875506" w:rsidRDefault="006C7138" w:rsidP="006C7138"/>
    <w:p w14:paraId="537F010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325EE76EDC5546978EC19AE492F9F44B"/>
        </w:placeholder>
      </w:sdtPr>
      <w:sdtContent>
        <w:p w14:paraId="4A57C6F5" w14:textId="352B162F" w:rsidR="006C7138" w:rsidRDefault="0018359A" w:rsidP="006C7138">
          <w:r>
            <w:t xml:space="preserve">Jaké negativní činnosti ISIS by student vyzdvihl za nejvíce časté a narušující? </w:t>
          </w:r>
        </w:p>
        <w:p w14:paraId="158B86AC" w14:textId="4099FB3A" w:rsidR="0018359A" w:rsidRPr="00875506" w:rsidRDefault="0018359A" w:rsidP="006C7138">
          <w:r>
            <w:t xml:space="preserve">Řeší se nějakým způsobem opětovná integrace zasáhnutých komunit? A případně kým? </w:t>
          </w:r>
        </w:p>
      </w:sdtContent>
    </w:sdt>
    <w:p w14:paraId="2478752E" w14:textId="77777777" w:rsidR="0094330B" w:rsidRDefault="0094330B" w:rsidP="006C7138">
      <w:pPr>
        <w:rPr>
          <w:b/>
        </w:rPr>
      </w:pPr>
    </w:p>
    <w:p w14:paraId="3C3426D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7A061FD4CD6A45F9813FAF1D674BE3E0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7C24093" w14:textId="092CCCAC" w:rsidR="00FB4780" w:rsidRPr="00875506" w:rsidRDefault="0018359A" w:rsidP="006C7138">
          <w:r>
            <w:t>mezi výborně a velmi dobře</w:t>
          </w:r>
        </w:p>
      </w:sdtContent>
    </w:sdt>
    <w:p w14:paraId="32340BAA" w14:textId="77777777" w:rsidR="001C6F4D" w:rsidRPr="00875506" w:rsidRDefault="001C6F4D" w:rsidP="006C7138"/>
    <w:p w14:paraId="11B03E72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C3814D7C82914BDF9457AE7930911C1B"/>
        </w:placeholder>
        <w:date w:fullDate="2024-05-17T00:00:00Z">
          <w:dateFormat w:val="d. MMMM yyyy"/>
          <w:lid w:val="cs-CZ"/>
          <w:storeMappedDataAs w:val="dateTime"/>
          <w:calendar w:val="gregorian"/>
        </w:date>
      </w:sdtPr>
      <w:sdtContent>
        <w:p w14:paraId="31584C0B" w14:textId="745AC388" w:rsidR="00FB4780" w:rsidRPr="00875506" w:rsidRDefault="0018359A" w:rsidP="006C7138">
          <w:r>
            <w:t>17. května 2024</w:t>
          </w:r>
        </w:p>
      </w:sdtContent>
    </w:sdt>
    <w:p w14:paraId="236A176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5FB22" w14:textId="77777777" w:rsidR="00AE28E9" w:rsidRDefault="00AE28E9" w:rsidP="0090541B">
      <w:pPr>
        <w:spacing w:after="0" w:line="240" w:lineRule="auto"/>
      </w:pPr>
      <w:r>
        <w:separator/>
      </w:r>
    </w:p>
  </w:endnote>
  <w:endnote w:type="continuationSeparator" w:id="0">
    <w:p w14:paraId="25314489" w14:textId="77777777" w:rsidR="00AE28E9" w:rsidRDefault="00AE28E9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36BF7" w14:textId="77777777" w:rsidR="00AE28E9" w:rsidRDefault="00AE28E9" w:rsidP="0090541B">
      <w:pPr>
        <w:spacing w:after="0" w:line="240" w:lineRule="auto"/>
      </w:pPr>
      <w:r>
        <w:separator/>
      </w:r>
    </w:p>
  </w:footnote>
  <w:footnote w:type="continuationSeparator" w:id="0">
    <w:p w14:paraId="4451E5B6" w14:textId="77777777" w:rsidR="00AE28E9" w:rsidRDefault="00AE28E9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19086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CD0A933" wp14:editId="3BF7D355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D733A7F" wp14:editId="3897F314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974366">
    <w:abstractNumId w:val="0"/>
  </w:num>
  <w:num w:numId="2" w16cid:durableId="623074367">
    <w:abstractNumId w:val="1"/>
  </w:num>
  <w:num w:numId="3" w16cid:durableId="1863786995">
    <w:abstractNumId w:val="2"/>
  </w:num>
  <w:num w:numId="4" w16cid:durableId="32212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9A"/>
    <w:rsid w:val="00024C0F"/>
    <w:rsid w:val="0008094C"/>
    <w:rsid w:val="00156D3B"/>
    <w:rsid w:val="001763E2"/>
    <w:rsid w:val="0018359A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5A3A0A"/>
    <w:rsid w:val="00655C34"/>
    <w:rsid w:val="00687599"/>
    <w:rsid w:val="006C7138"/>
    <w:rsid w:val="006D408E"/>
    <w:rsid w:val="00722EA7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E6F14"/>
    <w:rsid w:val="00A36B4B"/>
    <w:rsid w:val="00A54E5B"/>
    <w:rsid w:val="00AE28E9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BB77A"/>
  <w15:chartTrackingRefBased/>
  <w15:docId w15:val="{334F32F1-DE98-45C6-B286-A020AD9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3BE8FDD7EE423CB15F53087B36F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94154-77C9-4F98-857E-1B653638BA46}"/>
      </w:docPartPr>
      <w:docPartBody>
        <w:p w:rsidR="00000000" w:rsidRDefault="00000000">
          <w:pPr>
            <w:pStyle w:val="CE3BE8FDD7EE423CB15F53087B36F27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E706B2B51144956A397C97DA7129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D28BD-1B62-40F9-BA6D-FAB0E9BEB7AE}"/>
      </w:docPartPr>
      <w:docPartBody>
        <w:p w:rsidR="00000000" w:rsidRDefault="00000000">
          <w:pPr>
            <w:pStyle w:val="CE706B2B51144956A397C97DA71297E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90D39695E404D22B203F68E42FFB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69B4B-0EF3-45E7-BD55-9631D3D87C40}"/>
      </w:docPartPr>
      <w:docPartBody>
        <w:p w:rsidR="00000000" w:rsidRDefault="00000000">
          <w:pPr>
            <w:pStyle w:val="A90D39695E404D22B203F68E42FFB8E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2E24EABA43148EFA1888CAB53227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DFBE8-C289-4860-820E-AF6975C85C03}"/>
      </w:docPartPr>
      <w:docPartBody>
        <w:p w:rsidR="00000000" w:rsidRDefault="00000000">
          <w:pPr>
            <w:pStyle w:val="12E24EABA43148EFA1888CAB5322700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7735C9DD733469BBF223BA0E0734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3396D-8312-4C55-8E28-530A32ED2C83}"/>
      </w:docPartPr>
      <w:docPartBody>
        <w:p w:rsidR="00000000" w:rsidRDefault="00000000">
          <w:pPr>
            <w:pStyle w:val="F7735C9DD733469BBF223BA0E07346D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13AB2A7BA034DF0851A589B8E117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F3EAC-1C4A-41DD-9C7A-5F9D12C7BB60}"/>
      </w:docPartPr>
      <w:docPartBody>
        <w:p w:rsidR="00000000" w:rsidRDefault="00000000">
          <w:pPr>
            <w:pStyle w:val="A13AB2A7BA034DF0851A589B8E117DD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20DCE985AEF417D8B5C638D86146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F5DEF-23BC-48F7-9364-05247666C8EF}"/>
      </w:docPartPr>
      <w:docPartBody>
        <w:p w:rsidR="00000000" w:rsidRDefault="00000000">
          <w:pPr>
            <w:pStyle w:val="120DCE985AEF417D8B5C638D86146322"/>
          </w:pPr>
          <w:r w:rsidRPr="00D96991">
            <w:t>…</w:t>
          </w:r>
        </w:p>
      </w:docPartBody>
    </w:docPart>
    <w:docPart>
      <w:docPartPr>
        <w:name w:val="0621F406D64F44E7989E9B2B2BFD0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AED45-A938-424C-87BF-8BFC600C7C1B}"/>
      </w:docPartPr>
      <w:docPartBody>
        <w:p w:rsidR="00000000" w:rsidRDefault="00000000">
          <w:pPr>
            <w:pStyle w:val="0621F406D64F44E7989E9B2B2BFD01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D0F78139CC449029A3B7C68ECC8E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7B943-16FE-4EF0-8376-10CDF1B66210}"/>
      </w:docPartPr>
      <w:docPartBody>
        <w:p w:rsidR="00000000" w:rsidRDefault="00000000">
          <w:pPr>
            <w:pStyle w:val="8D0F78139CC449029A3B7C68ECC8EC3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488CBB700644E486725E9526867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0B59D-9AC3-4ADD-ABF0-CF72E16C1A43}"/>
      </w:docPartPr>
      <w:docPartBody>
        <w:p w:rsidR="00000000" w:rsidRDefault="00000000">
          <w:pPr>
            <w:pStyle w:val="59488CBB700644E486725E952686759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BEA10C8FD7749D492C00FA1F5AB0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0CC8B-1C55-4CBF-9379-9D74329018F0}"/>
      </w:docPartPr>
      <w:docPartBody>
        <w:p w:rsidR="00000000" w:rsidRDefault="00000000">
          <w:pPr>
            <w:pStyle w:val="ABEA10C8FD7749D492C00FA1F5AB0C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8ED686818F04CAF81E8A286DBCAA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C4943-521D-46DF-BC52-91802C09322F}"/>
      </w:docPartPr>
      <w:docPartBody>
        <w:p w:rsidR="00000000" w:rsidRDefault="00000000">
          <w:pPr>
            <w:pStyle w:val="D8ED686818F04CAF81E8A286DBCAAC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0859954F8A433299CEA2F282423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F940A-9A02-422C-BA17-3BED9ADCAF7D}"/>
      </w:docPartPr>
      <w:docPartBody>
        <w:p w:rsidR="00000000" w:rsidRDefault="00000000">
          <w:pPr>
            <w:pStyle w:val="0C0859954F8A433299CEA2F2824234E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0206BF43A84E87B2AE7536A7DD2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35C74-7DF6-423D-8F01-C1CF12BF5033}"/>
      </w:docPartPr>
      <w:docPartBody>
        <w:p w:rsidR="00000000" w:rsidRDefault="00000000">
          <w:pPr>
            <w:pStyle w:val="0C0206BF43A84E87B2AE7536A7DD26D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5813852A55141CDBEC2F8D4CADBA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62840-5440-4C0F-AB7A-55FEDF8FEE2A}"/>
      </w:docPartPr>
      <w:docPartBody>
        <w:p w:rsidR="00000000" w:rsidRDefault="00000000">
          <w:pPr>
            <w:pStyle w:val="45813852A55141CDBEC2F8D4CADBA58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E54723D4434FB59B28BCCD56A5D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325D6-E8A8-470D-BC5C-E4BE07DD8DD7}"/>
      </w:docPartPr>
      <w:docPartBody>
        <w:p w:rsidR="00000000" w:rsidRDefault="00000000">
          <w:pPr>
            <w:pStyle w:val="0BE54723D4434FB59B28BCCD56A5D907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D5B39E7E1CD344DC899AB701547AD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6962F-725E-4D0D-9487-B04D8A073B10}"/>
      </w:docPartPr>
      <w:docPartBody>
        <w:p w:rsidR="00000000" w:rsidRDefault="00000000">
          <w:pPr>
            <w:pStyle w:val="D5B39E7E1CD344DC899AB701547ADAA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41CA5DF25D64574AAD1D4FC9456A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55646-B0F3-4601-9FD3-3C863E3264EB}"/>
      </w:docPartPr>
      <w:docPartBody>
        <w:p w:rsidR="00000000" w:rsidRDefault="00000000">
          <w:pPr>
            <w:pStyle w:val="741CA5DF25D64574AAD1D4FC9456A30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13D46C445A6463D90743028890B0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CDDB3-B27A-4515-8E02-1B28A80F5D4C}"/>
      </w:docPartPr>
      <w:docPartBody>
        <w:p w:rsidR="00000000" w:rsidRDefault="00000000">
          <w:pPr>
            <w:pStyle w:val="A13D46C445A6463D90743028890B099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268C567BDF7484B867EF36BE1F12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D7BE6-2638-4998-8B5D-0720246A9C98}"/>
      </w:docPartPr>
      <w:docPartBody>
        <w:p w:rsidR="00000000" w:rsidRDefault="00000000">
          <w:pPr>
            <w:pStyle w:val="B268C567BDF7484B867EF36BE1F1249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3E45A2098B24EFFBD7A70A22D6F2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0C112-C0E2-4470-8783-1EAA5B540523}"/>
      </w:docPartPr>
      <w:docPartBody>
        <w:p w:rsidR="00000000" w:rsidRDefault="00000000">
          <w:pPr>
            <w:pStyle w:val="E3E45A2098B24EFFBD7A70A22D6F211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D01BA347138425AACE6FBD0B8B4B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474B-DFF5-46D2-9373-7CA9F3B29BC1}"/>
      </w:docPartPr>
      <w:docPartBody>
        <w:p w:rsidR="00000000" w:rsidRDefault="00000000">
          <w:pPr>
            <w:pStyle w:val="4D01BA347138425AACE6FBD0B8B4BF56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325EE76EDC5546978EC19AE492F9F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3FF72-DBD9-4C32-BFAB-8B5B0BB9C270}"/>
      </w:docPartPr>
      <w:docPartBody>
        <w:p w:rsidR="00000000" w:rsidRDefault="00000000">
          <w:pPr>
            <w:pStyle w:val="325EE76EDC5546978EC19AE492F9F44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A061FD4CD6A45F9813FAF1D674BE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DD523-150A-4AD9-A70A-EFFC2EA810AE}"/>
      </w:docPartPr>
      <w:docPartBody>
        <w:p w:rsidR="00000000" w:rsidRDefault="00000000">
          <w:pPr>
            <w:pStyle w:val="7A061FD4CD6A45F9813FAF1D674BE3E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3814D7C82914BDF9457AE7930911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EA6F8-B273-4EC1-B7BF-8AB70CC1F376}"/>
      </w:docPartPr>
      <w:docPartBody>
        <w:p w:rsidR="00000000" w:rsidRDefault="00000000">
          <w:pPr>
            <w:pStyle w:val="C3814D7C82914BDF9457AE7930911C1B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D6"/>
    <w:rsid w:val="009E6F14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E3BE8FDD7EE423CB15F53087B36F279">
    <w:name w:val="CE3BE8FDD7EE423CB15F53087B36F279"/>
  </w:style>
  <w:style w:type="paragraph" w:customStyle="1" w:styleId="CE706B2B51144956A397C97DA71297E3">
    <w:name w:val="CE706B2B51144956A397C97DA71297E3"/>
  </w:style>
  <w:style w:type="paragraph" w:customStyle="1" w:styleId="A90D39695E404D22B203F68E42FFB8E7">
    <w:name w:val="A90D39695E404D22B203F68E42FFB8E7"/>
  </w:style>
  <w:style w:type="paragraph" w:customStyle="1" w:styleId="12E24EABA43148EFA1888CAB53227008">
    <w:name w:val="12E24EABA43148EFA1888CAB53227008"/>
  </w:style>
  <w:style w:type="paragraph" w:customStyle="1" w:styleId="F7735C9DD733469BBF223BA0E07346D5">
    <w:name w:val="F7735C9DD733469BBF223BA0E07346D5"/>
  </w:style>
  <w:style w:type="paragraph" w:customStyle="1" w:styleId="A13AB2A7BA034DF0851A589B8E117DD4">
    <w:name w:val="A13AB2A7BA034DF0851A589B8E117DD4"/>
  </w:style>
  <w:style w:type="paragraph" w:customStyle="1" w:styleId="120DCE985AEF417D8B5C638D86146322">
    <w:name w:val="120DCE985AEF417D8B5C638D86146322"/>
  </w:style>
  <w:style w:type="paragraph" w:customStyle="1" w:styleId="0621F406D64F44E7989E9B2B2BFD01C1">
    <w:name w:val="0621F406D64F44E7989E9B2B2BFD01C1"/>
  </w:style>
  <w:style w:type="paragraph" w:customStyle="1" w:styleId="8D0F78139CC449029A3B7C68ECC8EC38">
    <w:name w:val="8D0F78139CC449029A3B7C68ECC8EC38"/>
  </w:style>
  <w:style w:type="paragraph" w:customStyle="1" w:styleId="59488CBB700644E486725E952686759D">
    <w:name w:val="59488CBB700644E486725E952686759D"/>
  </w:style>
  <w:style w:type="paragraph" w:customStyle="1" w:styleId="ABEA10C8FD7749D492C00FA1F5AB0CAF">
    <w:name w:val="ABEA10C8FD7749D492C00FA1F5AB0CAF"/>
  </w:style>
  <w:style w:type="paragraph" w:customStyle="1" w:styleId="D8ED686818F04CAF81E8A286DBCAACFA">
    <w:name w:val="D8ED686818F04CAF81E8A286DBCAACFA"/>
  </w:style>
  <w:style w:type="paragraph" w:customStyle="1" w:styleId="0C0859954F8A433299CEA2F2824234EA">
    <w:name w:val="0C0859954F8A433299CEA2F2824234EA"/>
  </w:style>
  <w:style w:type="paragraph" w:customStyle="1" w:styleId="0C0206BF43A84E87B2AE7536A7DD26D3">
    <w:name w:val="0C0206BF43A84E87B2AE7536A7DD26D3"/>
  </w:style>
  <w:style w:type="paragraph" w:customStyle="1" w:styleId="45813852A55141CDBEC2F8D4CADBA586">
    <w:name w:val="45813852A55141CDBEC2F8D4CADBA586"/>
  </w:style>
  <w:style w:type="paragraph" w:customStyle="1" w:styleId="0BE54723D4434FB59B28BCCD56A5D907">
    <w:name w:val="0BE54723D4434FB59B28BCCD56A5D907"/>
  </w:style>
  <w:style w:type="paragraph" w:customStyle="1" w:styleId="D5B39E7E1CD344DC899AB701547ADAA5">
    <w:name w:val="D5B39E7E1CD344DC899AB701547ADAA5"/>
  </w:style>
  <w:style w:type="paragraph" w:customStyle="1" w:styleId="741CA5DF25D64574AAD1D4FC9456A30B">
    <w:name w:val="741CA5DF25D64574AAD1D4FC9456A30B"/>
  </w:style>
  <w:style w:type="paragraph" w:customStyle="1" w:styleId="A13D46C445A6463D90743028890B0990">
    <w:name w:val="A13D46C445A6463D90743028890B0990"/>
  </w:style>
  <w:style w:type="paragraph" w:customStyle="1" w:styleId="B268C567BDF7484B867EF36BE1F1249B">
    <w:name w:val="B268C567BDF7484B867EF36BE1F1249B"/>
  </w:style>
  <w:style w:type="paragraph" w:customStyle="1" w:styleId="E3E45A2098B24EFFBD7A70A22D6F211B">
    <w:name w:val="E3E45A2098B24EFFBD7A70A22D6F211B"/>
  </w:style>
  <w:style w:type="paragraph" w:customStyle="1" w:styleId="4D01BA347138425AACE6FBD0B8B4BF56">
    <w:name w:val="4D01BA347138425AACE6FBD0B8B4BF56"/>
  </w:style>
  <w:style w:type="paragraph" w:customStyle="1" w:styleId="325EE76EDC5546978EC19AE492F9F44B">
    <w:name w:val="325EE76EDC5546978EC19AE492F9F44B"/>
  </w:style>
  <w:style w:type="paragraph" w:customStyle="1" w:styleId="7A061FD4CD6A45F9813FAF1D674BE3E0">
    <w:name w:val="7A061FD4CD6A45F9813FAF1D674BE3E0"/>
  </w:style>
  <w:style w:type="paragraph" w:customStyle="1" w:styleId="C3814D7C82914BDF9457AE7930911C1B">
    <w:name w:val="C3814D7C82914BDF9457AE7930911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26</TotalTime>
  <Pages>2</Pages>
  <Words>566</Words>
  <Characters>3300</Characters>
  <Application>Microsoft Office Word</Application>
  <DocSecurity>0</DocSecurity>
  <Lines>53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2</cp:revision>
  <dcterms:created xsi:type="dcterms:W3CDTF">2024-05-18T17:18:00Z</dcterms:created>
  <dcterms:modified xsi:type="dcterms:W3CDTF">2024-05-18T17:44:00Z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