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AC08B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62E97B4C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2E57B39C67D44547A2903235D2A4535C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322BF48B" w14:textId="77777777" w:rsidR="00780BC4" w:rsidRPr="00780BC4" w:rsidRDefault="00780BC4" w:rsidP="0090541B">
      <w:pPr>
        <w:jc w:val="center"/>
        <w:rPr>
          <w:b/>
        </w:rPr>
      </w:pPr>
    </w:p>
    <w:p w14:paraId="5B513B7B" w14:textId="01EBEE7B" w:rsidR="006C7138" w:rsidRPr="00875506" w:rsidRDefault="006C7138" w:rsidP="0045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E325EFA8C98B405A9508F8CBB0F84057"/>
          </w:placeholder>
        </w:sdtPr>
        <w:sdtEndPr>
          <w:rPr>
            <w:rStyle w:val="DefaultParagraphFont"/>
            <w:b w:val="0"/>
          </w:rPr>
        </w:sdtEndPr>
        <w:sdtContent>
          <w:proofErr w:type="spellStart"/>
          <w:r w:rsidR="002C20CC">
            <w:t>Sa</w:t>
          </w:r>
          <w:r w:rsidR="0045565B" w:rsidRPr="0045565B">
            <w:rPr>
              <w:lang w:val="en-US"/>
            </w:rPr>
            <w:t>mantha</w:t>
          </w:r>
          <w:proofErr w:type="spellEnd"/>
          <w:r w:rsidR="0045565B" w:rsidRPr="0045565B">
            <w:rPr>
              <w:lang w:val="en-US"/>
            </w:rPr>
            <w:t xml:space="preserve"> J. Moreno</w:t>
          </w:r>
        </w:sdtContent>
      </w:sdt>
    </w:p>
    <w:p w14:paraId="5663C65B" w14:textId="33C19C04" w:rsidR="006C7138" w:rsidRPr="00875506" w:rsidRDefault="006C7138" w:rsidP="0083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AB6E113000B40868C9797E4A3440FBD"/>
          </w:placeholder>
        </w:sdtPr>
        <w:sdtContent>
          <w:r w:rsidR="0083138B">
            <w:t xml:space="preserve">  </w:t>
          </w:r>
          <w:r w:rsidR="0083138B" w:rsidRPr="0083138B">
            <w:rPr>
              <w:lang w:val="en-US"/>
            </w:rPr>
            <w:t xml:space="preserve"> </w:t>
          </w:r>
          <w:proofErr w:type="spellStart"/>
          <w:r w:rsidR="0083138B" w:rsidRPr="0083138B">
            <w:rPr>
              <w:lang w:val="en-US"/>
            </w:rPr>
            <w:t>Demografický</w:t>
          </w:r>
          <w:proofErr w:type="spellEnd"/>
          <w:r w:rsidR="0083138B" w:rsidRPr="0083138B">
            <w:rPr>
              <w:lang w:val="en-US"/>
            </w:rPr>
            <w:t xml:space="preserve"> </w:t>
          </w:r>
          <w:proofErr w:type="spellStart"/>
          <w:r w:rsidR="0083138B" w:rsidRPr="0083138B">
            <w:rPr>
              <w:lang w:val="en-US"/>
            </w:rPr>
            <w:t>vývoj</w:t>
          </w:r>
          <w:proofErr w:type="spellEnd"/>
          <w:r w:rsidR="0083138B" w:rsidRPr="0083138B">
            <w:rPr>
              <w:lang w:val="en-US"/>
            </w:rPr>
            <w:t xml:space="preserve"> v </w:t>
          </w:r>
          <w:proofErr w:type="spellStart"/>
          <w:r w:rsidR="0083138B" w:rsidRPr="0083138B">
            <w:rPr>
              <w:lang w:val="en-US"/>
            </w:rPr>
            <w:t>Číně</w:t>
          </w:r>
          <w:proofErr w:type="spellEnd"/>
          <w:r w:rsidR="0083138B" w:rsidRPr="0083138B">
            <w:rPr>
              <w:lang w:val="en-US"/>
            </w:rPr>
            <w:t xml:space="preserve"> a </w:t>
          </w:r>
          <w:proofErr w:type="spellStart"/>
          <w:r w:rsidR="0083138B" w:rsidRPr="0083138B">
            <w:rPr>
              <w:lang w:val="en-US"/>
            </w:rPr>
            <w:t>jeho</w:t>
          </w:r>
          <w:proofErr w:type="spellEnd"/>
          <w:r w:rsidR="0083138B" w:rsidRPr="0083138B">
            <w:rPr>
              <w:lang w:val="en-US"/>
            </w:rPr>
            <w:t xml:space="preserve"> </w:t>
          </w:r>
          <w:proofErr w:type="spellStart"/>
          <w:r w:rsidR="0083138B" w:rsidRPr="0083138B">
            <w:rPr>
              <w:lang w:val="en-US"/>
            </w:rPr>
            <w:t>bezpečnostní</w:t>
          </w:r>
          <w:proofErr w:type="spellEnd"/>
          <w:r w:rsidR="0083138B" w:rsidRPr="0083138B">
            <w:rPr>
              <w:lang w:val="en-US"/>
            </w:rPr>
            <w:t xml:space="preserve"> </w:t>
          </w:r>
          <w:proofErr w:type="spellStart"/>
          <w:r w:rsidR="0083138B" w:rsidRPr="0083138B">
            <w:rPr>
              <w:lang w:val="en-US"/>
            </w:rPr>
            <w:t>dopady</w:t>
          </w:r>
          <w:proofErr w:type="spellEnd"/>
          <w:r w:rsidR="0083138B" w:rsidRPr="0083138B">
            <w:rPr>
              <w:lang w:val="en-US"/>
            </w:rPr>
            <w:t xml:space="preserve"> </w:t>
          </w:r>
          <w:proofErr w:type="spellStart"/>
          <w:r w:rsidR="0083138B" w:rsidRPr="0083138B">
            <w:rPr>
              <w:lang w:val="en-US"/>
            </w:rPr>
            <w:t>na</w:t>
          </w:r>
          <w:proofErr w:type="spellEnd"/>
          <w:r w:rsidR="0083138B" w:rsidRPr="0083138B">
            <w:rPr>
              <w:lang w:val="en-US"/>
            </w:rPr>
            <w:t xml:space="preserve"> zemi i region</w:t>
          </w:r>
        </w:sdtContent>
      </w:sdt>
    </w:p>
    <w:p w14:paraId="4CBD87BF" w14:textId="0285B123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D92056A7B6274E459C600BE8C199E22E"/>
          </w:placeholder>
        </w:sdtPr>
        <w:sdtEndPr>
          <w:rPr>
            <w:rStyle w:val="DefaultParagraphFont"/>
            <w:i w:val="0"/>
          </w:rPr>
        </w:sdtEndPr>
        <w:sdtContent>
          <w:r w:rsidR="000B1F34">
            <w:rPr>
              <w:rStyle w:val="Styl21"/>
            </w:rPr>
            <w:t>Ondřej Horký-Hlucháň</w:t>
          </w:r>
        </w:sdtContent>
      </w:sdt>
    </w:p>
    <w:p w14:paraId="1E0D7970" w14:textId="77777777" w:rsidR="006C7138" w:rsidRPr="00875506" w:rsidRDefault="006C7138" w:rsidP="006C7138"/>
    <w:p w14:paraId="05F8895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2ABAA029" w14:textId="56459B5F" w:rsidR="00156D3B" w:rsidRPr="00875506" w:rsidRDefault="00156D3B" w:rsidP="0008094C">
      <w:pPr>
        <w:pStyle w:val="ListParagraph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AD1ABA2B648749DA89B422018ECD8E0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2C20CC">
            <w:rPr>
              <w:rStyle w:val="Styl3"/>
            </w:rPr>
            <w:t>s výhradami</w:t>
          </w:r>
        </w:sdtContent>
      </w:sdt>
    </w:p>
    <w:p w14:paraId="549F0389" w14:textId="7D8376C3" w:rsidR="00780BC4" w:rsidRDefault="0084207E" w:rsidP="00780BC4">
      <w:pPr>
        <w:pStyle w:val="ListParagraph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BA317B1E48C44F5D8F87E06CBF93ACB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83138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553854FEB8C442A79729407128F97FC8"/>
        </w:placeholder>
      </w:sdtPr>
      <w:sdtContent>
        <w:p w14:paraId="735772E9" w14:textId="49DD6204" w:rsidR="00156D3B" w:rsidRPr="00875506" w:rsidRDefault="00584FFE" w:rsidP="00845CD7">
          <w:r>
            <w:t xml:space="preserve">Deklarovaným cílem práce je </w:t>
          </w:r>
          <w:r w:rsidR="00845CD7">
            <w:t>"</w:t>
          </w:r>
          <w:proofErr w:type="spellStart"/>
          <w:r w:rsidR="00845CD7" w:rsidRPr="00845CD7">
            <w:rPr>
              <w:lang w:val="en-US"/>
            </w:rPr>
            <w:t>analyzovat</w:t>
          </w:r>
          <w:proofErr w:type="spellEnd"/>
          <w:r w:rsidR="00845CD7" w:rsidRPr="00845CD7">
            <w:rPr>
              <w:lang w:val="en-US"/>
            </w:rPr>
            <w:t xml:space="preserve"> </w:t>
          </w:r>
          <w:proofErr w:type="spellStart"/>
          <w:r w:rsidR="00845CD7" w:rsidRPr="00845CD7">
            <w:rPr>
              <w:lang w:val="en-US"/>
            </w:rPr>
            <w:t>politiku</w:t>
          </w:r>
          <w:proofErr w:type="spellEnd"/>
          <w:r w:rsidR="00845CD7" w:rsidRPr="00845CD7">
            <w:rPr>
              <w:lang w:val="en-US"/>
            </w:rPr>
            <w:t xml:space="preserve"> </w:t>
          </w:r>
          <w:proofErr w:type="spellStart"/>
          <w:r w:rsidR="00845CD7" w:rsidRPr="00845CD7">
            <w:rPr>
              <w:lang w:val="en-US"/>
            </w:rPr>
            <w:t>jednoho</w:t>
          </w:r>
          <w:proofErr w:type="spellEnd"/>
          <w:r w:rsidR="00845CD7" w:rsidRPr="00845CD7">
            <w:rPr>
              <w:lang w:val="en-US"/>
            </w:rPr>
            <w:t xml:space="preserve"> </w:t>
          </w:r>
          <w:proofErr w:type="spellStart"/>
          <w:r w:rsidR="00845CD7" w:rsidRPr="00845CD7">
            <w:rPr>
              <w:lang w:val="en-US"/>
            </w:rPr>
            <w:t>dítěte</w:t>
          </w:r>
          <w:proofErr w:type="spellEnd"/>
          <w:r w:rsidR="00845CD7" w:rsidRPr="00845CD7">
            <w:rPr>
              <w:lang w:val="en-US"/>
            </w:rPr>
            <w:t xml:space="preserve"> a </w:t>
          </w:r>
          <w:proofErr w:type="spellStart"/>
          <w:r w:rsidR="00845CD7" w:rsidRPr="00845CD7">
            <w:rPr>
              <w:lang w:val="en-US"/>
            </w:rPr>
            <w:t>zhodnotit</w:t>
          </w:r>
          <w:proofErr w:type="spellEnd"/>
          <w:r w:rsidR="00845CD7" w:rsidRPr="00845CD7">
            <w:rPr>
              <w:lang w:val="en-US"/>
            </w:rPr>
            <w:t xml:space="preserve">, jak </w:t>
          </w:r>
          <w:proofErr w:type="spellStart"/>
          <w:r w:rsidR="00845CD7" w:rsidRPr="00845CD7">
            <w:rPr>
              <w:lang w:val="en-US"/>
            </w:rPr>
            <w:t>ovlivnila</w:t>
          </w:r>
          <w:proofErr w:type="spellEnd"/>
          <w:r w:rsidR="00845CD7" w:rsidRPr="00845CD7">
            <w:rPr>
              <w:lang w:val="en-US"/>
            </w:rPr>
            <w:t xml:space="preserve"> </w:t>
          </w:r>
          <w:proofErr w:type="spellStart"/>
          <w:r w:rsidR="00845CD7" w:rsidRPr="00845CD7">
            <w:rPr>
              <w:lang w:val="en-US"/>
            </w:rPr>
            <w:t>bezpečnost</w:t>
          </w:r>
          <w:proofErr w:type="spellEnd"/>
          <w:r w:rsidR="00845CD7" w:rsidRPr="00845CD7">
            <w:rPr>
              <w:lang w:val="en-US"/>
            </w:rPr>
            <w:t xml:space="preserve"> </w:t>
          </w:r>
          <w:proofErr w:type="spellStart"/>
          <w:r w:rsidR="00845CD7" w:rsidRPr="00845CD7">
            <w:rPr>
              <w:lang w:val="en-US"/>
            </w:rPr>
            <w:t>Číny</w:t>
          </w:r>
          <w:proofErr w:type="spellEnd"/>
          <w:r w:rsidR="00845CD7" w:rsidRPr="00845CD7">
            <w:rPr>
              <w:lang w:val="en-US"/>
            </w:rPr>
            <w:t xml:space="preserve"> a </w:t>
          </w:r>
          <w:proofErr w:type="spellStart"/>
          <w:r w:rsidR="00845CD7" w:rsidRPr="00845CD7">
            <w:rPr>
              <w:lang w:val="en-US"/>
            </w:rPr>
            <w:t>čínské</w:t>
          </w:r>
          <w:proofErr w:type="spellEnd"/>
          <w:r w:rsidR="00845CD7" w:rsidRPr="00845CD7">
            <w:rPr>
              <w:lang w:val="en-US"/>
            </w:rPr>
            <w:t xml:space="preserve"> </w:t>
          </w:r>
          <w:proofErr w:type="spellStart"/>
          <w:r w:rsidR="00845CD7" w:rsidRPr="00845CD7">
            <w:rPr>
              <w:lang w:val="en-US"/>
            </w:rPr>
            <w:t>společnosti</w:t>
          </w:r>
          <w:proofErr w:type="spellEnd"/>
          <w:r w:rsidR="00845CD7">
            <w:t>" (s. 8). Problémem je, že není nikde stanovené, co se bezpečností myslí. V tradičním smyslu se však práce bezpečností  zabývá pouze okrajově.</w:t>
          </w:r>
          <w:r w:rsidR="009B3F8A">
            <w:t xml:space="preserve"> Na s</w:t>
          </w:r>
          <w:r w:rsidR="00FE6C73">
            <w:t xml:space="preserve">. </w:t>
          </w:r>
          <w:r w:rsidR="009B3F8A">
            <w:t xml:space="preserve">9 autorka </w:t>
          </w:r>
          <w:r w:rsidR="004843E0">
            <w:t xml:space="preserve">rozebírá typy dopadů, nicméně *žádné* se netýkají bezpečnosti v tradičním smyslu </w:t>
          </w:r>
          <w:r w:rsidR="00747D44">
            <w:t>(snad kromě "geop</w:t>
          </w:r>
          <w:r w:rsidR="00FE6C73">
            <w:t>o</w:t>
          </w:r>
          <w:r w:rsidR="00747D44">
            <w:t>litických vztahů")</w:t>
          </w:r>
          <w:r w:rsidR="00FE6C73">
            <w:t>. N</w:t>
          </w:r>
          <w:r w:rsidR="00747D44">
            <w:t>áhradní vymezení bezpečnosti nenabízí</w:t>
          </w:r>
          <w:r w:rsidR="00F32279">
            <w:t xml:space="preserve">, snad kromě reference k lidské bezpečnosti na s. 48 ve vztahu k životnímu </w:t>
          </w:r>
          <w:proofErr w:type="spellStart"/>
          <w:r w:rsidR="00F32279">
            <w:t>protředí</w:t>
          </w:r>
          <w:proofErr w:type="spellEnd"/>
          <w:r w:rsidR="002C20CC">
            <w:t xml:space="preserve"> - v závěru však nižší populační dopady neřeší.</w:t>
          </w:r>
        </w:p>
      </w:sdtContent>
    </w:sdt>
    <w:p w14:paraId="7CE0542B" w14:textId="77777777" w:rsidR="0008094C" w:rsidRPr="00875506" w:rsidRDefault="0008094C" w:rsidP="006C7138"/>
    <w:p w14:paraId="4509FBD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2B0E670E" w14:textId="346D9957" w:rsidR="00343208" w:rsidRDefault="00343208" w:rsidP="00E0205A">
      <w:pPr>
        <w:pStyle w:val="ListParagraph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0297E4875F8A4142A049F13339BECFB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CE7F70">
            <w:rPr>
              <w:rStyle w:val="Styl5"/>
            </w:rPr>
            <w:t>ne</w:t>
          </w:r>
        </w:sdtContent>
      </w:sdt>
    </w:p>
    <w:p w14:paraId="62944DAA" w14:textId="3536E31E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3B81F5FDCCE48BF86680C582CC47EE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E6C73">
            <w:rPr>
              <w:rStyle w:val="Styl6"/>
            </w:rPr>
            <w:t>ne</w:t>
          </w:r>
        </w:sdtContent>
      </w:sdt>
    </w:p>
    <w:p w14:paraId="6E745AD5" w14:textId="6AADD30B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E3751242E92489CB9894C537FD27FC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165CDD">
            <w:rPr>
              <w:rStyle w:val="Styl7"/>
            </w:rPr>
            <w:t>s výhradami</w:t>
          </w:r>
        </w:sdtContent>
      </w:sdt>
    </w:p>
    <w:p w14:paraId="00CD82B0" w14:textId="4B443448" w:rsidR="006C7138" w:rsidRDefault="00EF55D4" w:rsidP="0008094C">
      <w:pPr>
        <w:pStyle w:val="ListParagraph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285D1B7FCD74BF4A7A7195BB167090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32618C">
            <w:rPr>
              <w:rStyle w:val="Styl19"/>
            </w:rPr>
            <w:t>ano</w:t>
          </w:r>
        </w:sdtContent>
      </w:sdt>
    </w:p>
    <w:p w14:paraId="671B3D3A" w14:textId="32E67F14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75A2A48E34244A38B84BB2602887474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32618C">
            <w:rPr>
              <w:rStyle w:val="Styl9"/>
            </w:rPr>
            <w:t>ne</w:t>
          </w:r>
        </w:sdtContent>
      </w:sdt>
    </w:p>
    <w:p w14:paraId="1B08C91E" w14:textId="092BC899" w:rsidR="00780BC4" w:rsidRDefault="00780BC4" w:rsidP="0008094C">
      <w:pPr>
        <w:pStyle w:val="ListParagraph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E7915BEC6CA44FA48B7083236FFE313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A5175C">
            <w:rPr>
              <w:rStyle w:val="Styl10"/>
            </w:rPr>
            <w:t>ano</w:t>
          </w:r>
        </w:sdtContent>
      </w:sdt>
    </w:p>
    <w:p w14:paraId="3B184A2F" w14:textId="2C699921" w:rsidR="00E0205A" w:rsidRDefault="00EC29DA" w:rsidP="0008094C">
      <w:pPr>
        <w:pStyle w:val="ListParagraph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E1807A98A538478E8AB1A7B2719F64FF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32618C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4217645B2B6C482492FD4AB293E40B9D"/>
        </w:placeholder>
      </w:sdtPr>
      <w:sdtContent>
        <w:p w14:paraId="2DE2AF16" w14:textId="3E003DA2" w:rsidR="00156D3B" w:rsidRPr="00875506" w:rsidRDefault="00266A0B" w:rsidP="00687599">
          <w:pPr>
            <w:ind w:left="66"/>
          </w:pPr>
          <w:r>
            <w:t xml:space="preserve">V důsledku </w:t>
          </w:r>
          <w:r w:rsidR="00C45954">
            <w:t xml:space="preserve">(viz výše) práce nenaplňuje </w:t>
          </w:r>
          <w:r w:rsidR="001C7EC0">
            <w:t>svoje cíle. Práce se otáz</w:t>
          </w:r>
          <w:r w:rsidR="00AF5CF4">
            <w:t>ce</w:t>
          </w:r>
          <w:r w:rsidR="001C7EC0">
            <w:t xml:space="preserve"> bezpečnosti </w:t>
          </w:r>
          <w:r w:rsidR="00AF5CF4">
            <w:t xml:space="preserve">v tradičním smyslu </w:t>
          </w:r>
          <w:r w:rsidR="001C7EC0">
            <w:t xml:space="preserve">věnuje prakticky jen na s. 52 ve vztahu ke kriminalitě, ale </w:t>
          </w:r>
          <w:r w:rsidR="00AF5CF4">
            <w:t xml:space="preserve">jen velmi vágně a obecně.  Tento </w:t>
          </w:r>
          <w:r w:rsidR="006B7761">
            <w:t xml:space="preserve">závěr opět vágně opakuje v závěru. </w:t>
          </w:r>
          <w:r w:rsidR="001A5146">
            <w:t xml:space="preserve">Tam sice zmiňuje </w:t>
          </w:r>
          <w:r w:rsidR="001D2C37">
            <w:t xml:space="preserve">třeba </w:t>
          </w:r>
          <w:r w:rsidR="001A5146">
            <w:t>so</w:t>
          </w:r>
          <w:r w:rsidR="001D2C37">
            <w:t>c</w:t>
          </w:r>
          <w:r w:rsidR="001A5146">
            <w:t xml:space="preserve">iální smír </w:t>
          </w:r>
          <w:r w:rsidR="001D2C37">
            <w:t xml:space="preserve">(s. 56) </w:t>
          </w:r>
          <w:r w:rsidR="001A5146">
            <w:t>a další otázky, ale ty zase neřeší v těle textu.</w:t>
          </w:r>
        </w:p>
      </w:sdtContent>
    </w:sdt>
    <w:p w14:paraId="6C63B9CE" w14:textId="77777777" w:rsidR="00156D3B" w:rsidRPr="00875506" w:rsidRDefault="00156D3B" w:rsidP="006C7138"/>
    <w:p w14:paraId="48DBF35F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9144DC4" w14:textId="77777777" w:rsidR="001F359D" w:rsidRPr="00875506" w:rsidRDefault="001F359D" w:rsidP="001F359D">
      <w:pPr>
        <w:pStyle w:val="ListParagraph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1DE66396E8B146C792AB1792785E7143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5AF83244" w14:textId="3DEA3807" w:rsidR="00343208" w:rsidRDefault="00343208" w:rsidP="001F359D">
      <w:pPr>
        <w:pStyle w:val="ListParagraph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BCF869B4F06D44A58C2F67BF9AF1BCB4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900251">
            <w:rPr>
              <w:rStyle w:val="Styl12"/>
            </w:rPr>
            <w:t>ano</w:t>
          </w:r>
        </w:sdtContent>
      </w:sdt>
    </w:p>
    <w:p w14:paraId="7EAD4147" w14:textId="4F7E87CA" w:rsidR="00156D3B" w:rsidRPr="00875506" w:rsidRDefault="00EC29DA" w:rsidP="0008094C">
      <w:pPr>
        <w:pStyle w:val="ListParagraph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79C294EDAF16416FACA3E0AE1F6D908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900251">
            <w:rPr>
              <w:rStyle w:val="Styl14"/>
            </w:rPr>
            <w:t>ano</w:t>
          </w:r>
        </w:sdtContent>
      </w:sdt>
    </w:p>
    <w:p w14:paraId="57AE342E" w14:textId="6FC3C2B3" w:rsidR="00156D3B" w:rsidRPr="00875506" w:rsidRDefault="00C73E93" w:rsidP="0008094C">
      <w:pPr>
        <w:pStyle w:val="ListParagraph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7AE57254E0BF4500A82B73E62810D09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900251">
            <w:rPr>
              <w:rStyle w:val="Styl15"/>
            </w:rPr>
            <w:t>ano</w:t>
          </w:r>
        </w:sdtContent>
      </w:sdt>
    </w:p>
    <w:p w14:paraId="5114BE6C" w14:textId="66CCA22E" w:rsidR="00156D3B" w:rsidRPr="00875506" w:rsidRDefault="00156D3B" w:rsidP="0008094C">
      <w:pPr>
        <w:pStyle w:val="ListParagraph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ECFE06D989D94ED5AA777D8203C17E2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900251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B84310CF0A9346DC812A5344BEAD5ACE"/>
        </w:placeholder>
      </w:sdtPr>
      <w:sdtContent>
        <w:p w14:paraId="23DA1CCA" w14:textId="633F5D84" w:rsidR="006C7138" w:rsidRPr="00875506" w:rsidRDefault="008D06EF" w:rsidP="006C7138">
          <w:r>
            <w:t xml:space="preserve">Práce míchá českou a </w:t>
          </w:r>
          <w:proofErr w:type="spellStart"/>
          <w:r>
            <w:t>mezinárdní</w:t>
          </w:r>
          <w:proofErr w:type="spellEnd"/>
          <w:r>
            <w:t xml:space="preserve"> transkripci do latinky (někde "</w:t>
          </w:r>
          <w:proofErr w:type="spellStart"/>
          <w:r>
            <w:t>Teng</w:t>
          </w:r>
          <w:proofErr w:type="spellEnd"/>
          <w:r>
            <w:t xml:space="preserve"> </w:t>
          </w:r>
          <w:proofErr w:type="spellStart"/>
          <w:r>
            <w:t>Siao</w:t>
          </w:r>
          <w:proofErr w:type="spellEnd"/>
          <w:r>
            <w:t>-ping)</w:t>
          </w:r>
          <w:r w:rsidR="00AF53B8">
            <w:t xml:space="preserve"> (sic, má být </w:t>
          </w:r>
          <w:proofErr w:type="spellStart"/>
          <w:r w:rsidR="00AF53B8">
            <w:t>Pching</w:t>
          </w:r>
          <w:proofErr w:type="spellEnd"/>
          <w:r w:rsidR="00AF53B8">
            <w:t>)</w:t>
          </w:r>
          <w:r w:rsidR="002C167F">
            <w:t xml:space="preserve">, jinde </w:t>
          </w:r>
          <w:proofErr w:type="spellStart"/>
          <w:r w:rsidR="002C167F">
            <w:t>Deng</w:t>
          </w:r>
          <w:proofErr w:type="spellEnd"/>
          <w:r w:rsidR="002C167F">
            <w:t xml:space="preserve"> </w:t>
          </w:r>
          <w:proofErr w:type="spellStart"/>
          <w:r w:rsidR="002C167F">
            <w:t>Xiaoping</w:t>
          </w:r>
          <w:proofErr w:type="spellEnd"/>
          <w:r w:rsidR="002C167F">
            <w:t>.</w:t>
          </w:r>
        </w:p>
      </w:sdtContent>
    </w:sdt>
    <w:p w14:paraId="018F25E9" w14:textId="77777777" w:rsidR="0008094C" w:rsidRPr="00875506" w:rsidRDefault="0008094C" w:rsidP="006C7138"/>
    <w:p w14:paraId="6BAE1BC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7A59D419A8394896A3130C36E8852A60"/>
        </w:placeholder>
      </w:sdtPr>
      <w:sdtContent>
        <w:p w14:paraId="116CB415" w14:textId="4138BFE1" w:rsidR="00156D3B" w:rsidRPr="00875506" w:rsidRDefault="001D2C37" w:rsidP="006C7138">
          <w:r>
            <w:t>Kdyby práce netvrdila, že se zabývá bezpečnostními, ale sociálně-</w:t>
          </w:r>
          <w:proofErr w:type="spellStart"/>
          <w:r>
            <w:t>ekononomickými</w:t>
          </w:r>
          <w:proofErr w:type="spellEnd"/>
          <w:r>
            <w:t xml:space="preserve"> </w:t>
          </w:r>
          <w:r w:rsidR="00B96090">
            <w:t xml:space="preserve">dopady, jednalo by se </w:t>
          </w:r>
          <w:r w:rsidR="00E65B47">
            <w:t xml:space="preserve">velmi </w:t>
          </w:r>
          <w:r w:rsidR="00B96090">
            <w:t xml:space="preserve">dobrou práci, která poskytuje slušný vhled do politiky jednoho dítěte. Autorka v každém případě prokázala schopnost </w:t>
          </w:r>
          <w:r w:rsidR="0009771D">
            <w:t xml:space="preserve">pracovat </w:t>
          </w:r>
          <w:r w:rsidR="00E65B47">
            <w:t>s literaturou</w:t>
          </w:r>
          <w:r w:rsidR="003901F1">
            <w:t xml:space="preserve"> a analyzovat ji.</w:t>
          </w:r>
          <w:r w:rsidR="00E65B47">
            <w:t xml:space="preserve"> </w:t>
          </w:r>
          <w:r w:rsidR="003901F1">
            <w:t>C</w:t>
          </w:r>
          <w:r w:rsidR="0009771D">
            <w:t xml:space="preserve">elkově vadné rámování ale kvality práce </w:t>
          </w:r>
          <w:r w:rsidR="003901F1">
            <w:t xml:space="preserve">žel </w:t>
          </w:r>
          <w:r w:rsidR="0009771D">
            <w:t>shodilo.</w:t>
          </w:r>
        </w:p>
      </w:sdtContent>
    </w:sdt>
    <w:p w14:paraId="1245425A" w14:textId="77777777" w:rsidR="006C7138" w:rsidRPr="00875506" w:rsidRDefault="006C7138" w:rsidP="006C7138"/>
    <w:p w14:paraId="060F3D6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23FC083650F547A5B877FF7629AC108C"/>
        </w:placeholder>
      </w:sdtPr>
      <w:sdtContent>
        <w:p w14:paraId="2F4E764F" w14:textId="7606E739" w:rsidR="00E65B47" w:rsidRDefault="00E65B47" w:rsidP="006C7138">
          <w:r>
            <w:t>Proč v práci tvrdíte, že se zabýváte bezpečností, když se jí zabýváte jen velmi okrajově?</w:t>
          </w:r>
        </w:p>
        <w:p w14:paraId="11B46A6C" w14:textId="30CFCF3F" w:rsidR="006C7138" w:rsidRPr="00875506" w:rsidRDefault="00D279D1" w:rsidP="006C7138">
          <w:r>
            <w:t>Jaké</w:t>
          </w:r>
          <w:r w:rsidR="00986CC6">
            <w:t xml:space="preserve"> věd</w:t>
          </w:r>
          <w:r w:rsidR="00C45954">
            <w:t>e</w:t>
          </w:r>
          <w:r w:rsidR="00986CC6">
            <w:t>cké</w:t>
          </w:r>
          <w:r>
            <w:t xml:space="preserve"> důkazy existují o </w:t>
          </w:r>
          <w:r w:rsidR="00986CC6">
            <w:t>příč</w:t>
          </w:r>
          <w:r w:rsidR="00C45954">
            <w:t>i</w:t>
          </w:r>
          <w:r w:rsidR="00986CC6">
            <w:t>nné souvislosti mezi zvýšenou kriminalitou a nepoměrem v počtu mezi pohlavími</w:t>
          </w:r>
          <w:r w:rsidR="00C45954">
            <w:t xml:space="preserve"> v Číně</w:t>
          </w:r>
          <w:r w:rsidR="00986CC6">
            <w:t>?</w:t>
          </w:r>
        </w:p>
      </w:sdtContent>
    </w:sdt>
    <w:p w14:paraId="51637352" w14:textId="77777777" w:rsidR="0094330B" w:rsidRDefault="0094330B" w:rsidP="006C7138">
      <w:pPr>
        <w:rPr>
          <w:b/>
        </w:rPr>
      </w:pPr>
    </w:p>
    <w:p w14:paraId="6F4BF29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2539C6AA7D5F4A728AB5DACC0D64DF2B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4FA5A673" w14:textId="1D2D5327" w:rsidR="00FB4780" w:rsidRPr="00875506" w:rsidRDefault="00165CDD" w:rsidP="006C7138">
          <w:r>
            <w:t>mezi velmi dobře a dobře</w:t>
          </w:r>
        </w:p>
      </w:sdtContent>
    </w:sdt>
    <w:p w14:paraId="20EF7AB2" w14:textId="77777777" w:rsidR="001C6F4D" w:rsidRPr="00875506" w:rsidRDefault="001C6F4D" w:rsidP="006C7138"/>
    <w:p w14:paraId="1E42CE3E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E811881656AA4177A13E99429107F0E8"/>
        </w:placeholder>
        <w:date w:fullDate="2024-04-22T00:00:00Z">
          <w:dateFormat w:val="d. MMMM yyyy"/>
          <w:lid w:val="cs-CZ"/>
          <w:storeMappedDataAs w:val="dateTime"/>
          <w:calendar w:val="gregorian"/>
        </w:date>
      </w:sdtPr>
      <w:sdtContent>
        <w:p w14:paraId="03EED042" w14:textId="608B4443" w:rsidR="00FB4780" w:rsidRPr="00875506" w:rsidRDefault="00C45954" w:rsidP="006C7138">
          <w:r>
            <w:t>22. dubna 2024</w:t>
          </w:r>
        </w:p>
      </w:sdtContent>
    </w:sdt>
    <w:p w14:paraId="7BB81C23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45791" w14:textId="77777777" w:rsidR="00083D35" w:rsidRDefault="00083D35" w:rsidP="0090541B">
      <w:pPr>
        <w:spacing w:after="0" w:line="240" w:lineRule="auto"/>
      </w:pPr>
      <w:r>
        <w:separator/>
      </w:r>
    </w:p>
  </w:endnote>
  <w:endnote w:type="continuationSeparator" w:id="0">
    <w:p w14:paraId="5282863B" w14:textId="77777777" w:rsidR="00083D35" w:rsidRDefault="00083D35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EF767" w14:textId="77777777" w:rsidR="00083D35" w:rsidRDefault="00083D35" w:rsidP="0090541B">
      <w:pPr>
        <w:spacing w:after="0" w:line="240" w:lineRule="auto"/>
      </w:pPr>
      <w:r>
        <w:separator/>
      </w:r>
    </w:p>
  </w:footnote>
  <w:footnote w:type="continuationSeparator" w:id="0">
    <w:p w14:paraId="2BBFA957" w14:textId="77777777" w:rsidR="00083D35" w:rsidRDefault="00083D35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1FB49" w14:textId="77777777" w:rsidR="0090541B" w:rsidRDefault="0094330B" w:rsidP="00875506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48918" wp14:editId="5D0C2893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367D6B7D" wp14:editId="04917D52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17890">
    <w:abstractNumId w:val="0"/>
  </w:num>
  <w:num w:numId="2" w16cid:durableId="1974408985">
    <w:abstractNumId w:val="1"/>
  </w:num>
  <w:num w:numId="3" w16cid:durableId="1290353594">
    <w:abstractNumId w:val="2"/>
  </w:num>
  <w:num w:numId="4" w16cid:durableId="1333216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59"/>
    <w:rsid w:val="00024C0F"/>
    <w:rsid w:val="0008094C"/>
    <w:rsid w:val="00083D35"/>
    <w:rsid w:val="0009771D"/>
    <w:rsid w:val="000B1F34"/>
    <w:rsid w:val="00156D3B"/>
    <w:rsid w:val="00165CDD"/>
    <w:rsid w:val="001763E2"/>
    <w:rsid w:val="001A5146"/>
    <w:rsid w:val="001A631A"/>
    <w:rsid w:val="001B1F69"/>
    <w:rsid w:val="001C6F4D"/>
    <w:rsid w:val="001C7EC0"/>
    <w:rsid w:val="001D2C37"/>
    <w:rsid w:val="001F359D"/>
    <w:rsid w:val="00214415"/>
    <w:rsid w:val="0023397A"/>
    <w:rsid w:val="00253C8A"/>
    <w:rsid w:val="00266A0B"/>
    <w:rsid w:val="002C167F"/>
    <w:rsid w:val="002C20CC"/>
    <w:rsid w:val="0032618C"/>
    <w:rsid w:val="00334C2C"/>
    <w:rsid w:val="00343208"/>
    <w:rsid w:val="00360910"/>
    <w:rsid w:val="003901F1"/>
    <w:rsid w:val="0040781C"/>
    <w:rsid w:val="0045565B"/>
    <w:rsid w:val="0046798D"/>
    <w:rsid w:val="004843E0"/>
    <w:rsid w:val="0051537F"/>
    <w:rsid w:val="00584FFE"/>
    <w:rsid w:val="00595C5D"/>
    <w:rsid w:val="005B5F02"/>
    <w:rsid w:val="00655C34"/>
    <w:rsid w:val="00687599"/>
    <w:rsid w:val="006B7761"/>
    <w:rsid w:val="006C7138"/>
    <w:rsid w:val="006D408E"/>
    <w:rsid w:val="00747D44"/>
    <w:rsid w:val="00754704"/>
    <w:rsid w:val="00780BC4"/>
    <w:rsid w:val="007B1613"/>
    <w:rsid w:val="007B6AB6"/>
    <w:rsid w:val="007C2BF1"/>
    <w:rsid w:val="007C70EE"/>
    <w:rsid w:val="007E3225"/>
    <w:rsid w:val="007F64A6"/>
    <w:rsid w:val="008041CB"/>
    <w:rsid w:val="0083138B"/>
    <w:rsid w:val="0084207E"/>
    <w:rsid w:val="00845CD7"/>
    <w:rsid w:val="00875506"/>
    <w:rsid w:val="008D06EF"/>
    <w:rsid w:val="00900251"/>
    <w:rsid w:val="0090541B"/>
    <w:rsid w:val="0094330B"/>
    <w:rsid w:val="00986CC6"/>
    <w:rsid w:val="009B3558"/>
    <w:rsid w:val="009B3F8A"/>
    <w:rsid w:val="00A36B4B"/>
    <w:rsid w:val="00A5175C"/>
    <w:rsid w:val="00A54E5B"/>
    <w:rsid w:val="00A66B7E"/>
    <w:rsid w:val="00AE6EB6"/>
    <w:rsid w:val="00AF53B8"/>
    <w:rsid w:val="00AF5CF4"/>
    <w:rsid w:val="00B91E59"/>
    <w:rsid w:val="00B96090"/>
    <w:rsid w:val="00BB47BD"/>
    <w:rsid w:val="00C1360D"/>
    <w:rsid w:val="00C45954"/>
    <w:rsid w:val="00C706E1"/>
    <w:rsid w:val="00C73E93"/>
    <w:rsid w:val="00C96B01"/>
    <w:rsid w:val="00CE7F70"/>
    <w:rsid w:val="00D279D1"/>
    <w:rsid w:val="00D85671"/>
    <w:rsid w:val="00D96991"/>
    <w:rsid w:val="00E0205A"/>
    <w:rsid w:val="00E65B47"/>
    <w:rsid w:val="00EB3D08"/>
    <w:rsid w:val="00EC29DA"/>
    <w:rsid w:val="00EF55D4"/>
    <w:rsid w:val="00F32279"/>
    <w:rsid w:val="00F8692F"/>
    <w:rsid w:val="00FB4780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41FE4"/>
  <w15:chartTrackingRefBased/>
  <w15:docId w15:val="{E3F4B4B8-0A24-4684-B936-94760C18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0541B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1B"/>
  </w:style>
  <w:style w:type="paragraph" w:styleId="Footer">
    <w:name w:val="footer"/>
    <w:basedOn w:val="Normal"/>
    <w:link w:val="Footer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1B"/>
  </w:style>
  <w:style w:type="character" w:styleId="PlaceholderText">
    <w:name w:val="Placeholder Text"/>
    <w:basedOn w:val="DefaultParagraphFont"/>
    <w:uiPriority w:val="99"/>
    <w:semiHidden/>
    <w:locked/>
    <w:rsid w:val="0090541B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DefaultParagraphFont"/>
    <w:uiPriority w:val="1"/>
    <w:locked/>
    <w:rsid w:val="00EF55D4"/>
    <w:rPr>
      <w:b/>
    </w:rPr>
  </w:style>
  <w:style w:type="character" w:customStyle="1" w:styleId="Styl2">
    <w:name w:val="Styl2"/>
    <w:basedOn w:val="DefaultParagraphFont"/>
    <w:uiPriority w:val="1"/>
    <w:locked/>
    <w:rsid w:val="00EF55D4"/>
    <w:rPr>
      <w:i/>
    </w:rPr>
  </w:style>
  <w:style w:type="character" w:styleId="SubtleEmphasis">
    <w:name w:val="Subtle Emphasis"/>
    <w:basedOn w:val="DefaultParagraphFont"/>
    <w:uiPriority w:val="19"/>
    <w:qFormat/>
    <w:locked/>
    <w:rsid w:val="00EF55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DefaultParagraphFont"/>
    <w:uiPriority w:val="1"/>
    <w:locked/>
    <w:rsid w:val="00EF55D4"/>
    <w:rPr>
      <w:b/>
    </w:rPr>
  </w:style>
  <w:style w:type="character" w:customStyle="1" w:styleId="Styl4">
    <w:name w:val="Styl4"/>
    <w:basedOn w:val="DefaultParagraphFont"/>
    <w:uiPriority w:val="1"/>
    <w:locked/>
    <w:rsid w:val="00EF55D4"/>
    <w:rPr>
      <w:b/>
    </w:rPr>
  </w:style>
  <w:style w:type="character" w:customStyle="1" w:styleId="Styl5">
    <w:name w:val="Styl5"/>
    <w:basedOn w:val="DefaultParagraphFont"/>
    <w:uiPriority w:val="1"/>
    <w:locked/>
    <w:rsid w:val="00214415"/>
    <w:rPr>
      <w:b/>
    </w:rPr>
  </w:style>
  <w:style w:type="character" w:customStyle="1" w:styleId="Styl6">
    <w:name w:val="Styl6"/>
    <w:basedOn w:val="DefaultParagraphFont"/>
    <w:uiPriority w:val="1"/>
    <w:locked/>
    <w:rsid w:val="00214415"/>
    <w:rPr>
      <w:b/>
    </w:rPr>
  </w:style>
  <w:style w:type="character" w:customStyle="1" w:styleId="Styl7">
    <w:name w:val="Styl7"/>
    <w:basedOn w:val="DefaultParagraphFont"/>
    <w:uiPriority w:val="1"/>
    <w:locked/>
    <w:rsid w:val="00214415"/>
    <w:rPr>
      <w:b/>
    </w:rPr>
  </w:style>
  <w:style w:type="character" w:customStyle="1" w:styleId="Styl8">
    <w:name w:val="Styl8"/>
    <w:basedOn w:val="DefaultParagraphFont"/>
    <w:uiPriority w:val="1"/>
    <w:locked/>
    <w:rsid w:val="00214415"/>
  </w:style>
  <w:style w:type="character" w:customStyle="1" w:styleId="Styl9">
    <w:name w:val="Styl9"/>
    <w:basedOn w:val="DefaultParagraphFont"/>
    <w:uiPriority w:val="1"/>
    <w:locked/>
    <w:rsid w:val="00214415"/>
    <w:rPr>
      <w:b/>
    </w:rPr>
  </w:style>
  <w:style w:type="character" w:customStyle="1" w:styleId="Styl10">
    <w:name w:val="Styl10"/>
    <w:basedOn w:val="DefaultParagraphFont"/>
    <w:uiPriority w:val="1"/>
    <w:locked/>
    <w:rsid w:val="00214415"/>
    <w:rPr>
      <w:b/>
    </w:rPr>
  </w:style>
  <w:style w:type="character" w:customStyle="1" w:styleId="Styl11">
    <w:name w:val="Styl11"/>
    <w:basedOn w:val="DefaultParagraphFont"/>
    <w:uiPriority w:val="1"/>
    <w:locked/>
    <w:rsid w:val="00214415"/>
    <w:rPr>
      <w:b/>
    </w:rPr>
  </w:style>
  <w:style w:type="character" w:customStyle="1" w:styleId="Styl12">
    <w:name w:val="Styl12"/>
    <w:basedOn w:val="DefaultParagraphFont"/>
    <w:uiPriority w:val="1"/>
    <w:locked/>
    <w:rsid w:val="00214415"/>
    <w:rPr>
      <w:b/>
    </w:rPr>
  </w:style>
  <w:style w:type="character" w:customStyle="1" w:styleId="Styl13">
    <w:name w:val="Styl13"/>
    <w:basedOn w:val="DefaultParagraphFont"/>
    <w:uiPriority w:val="1"/>
    <w:locked/>
    <w:rsid w:val="00214415"/>
    <w:rPr>
      <w:b/>
    </w:rPr>
  </w:style>
  <w:style w:type="character" w:customStyle="1" w:styleId="Styl14">
    <w:name w:val="Styl14"/>
    <w:basedOn w:val="DefaultParagraphFont"/>
    <w:uiPriority w:val="1"/>
    <w:locked/>
    <w:rsid w:val="00214415"/>
    <w:rPr>
      <w:b/>
    </w:rPr>
  </w:style>
  <w:style w:type="character" w:customStyle="1" w:styleId="Styl15">
    <w:name w:val="Styl15"/>
    <w:basedOn w:val="DefaultParagraphFont"/>
    <w:uiPriority w:val="1"/>
    <w:locked/>
    <w:rsid w:val="00214415"/>
    <w:rPr>
      <w:b/>
    </w:rPr>
  </w:style>
  <w:style w:type="character" w:customStyle="1" w:styleId="Styl16">
    <w:name w:val="Styl16"/>
    <w:basedOn w:val="DefaultParagraphFont"/>
    <w:uiPriority w:val="1"/>
    <w:locked/>
    <w:rsid w:val="00214415"/>
    <w:rPr>
      <w:b/>
    </w:rPr>
  </w:style>
  <w:style w:type="character" w:customStyle="1" w:styleId="Styl17">
    <w:name w:val="Styl17"/>
    <w:basedOn w:val="DefaultParagraphFont"/>
    <w:uiPriority w:val="1"/>
    <w:rsid w:val="001F359D"/>
    <w:rPr>
      <w:b/>
    </w:rPr>
  </w:style>
  <w:style w:type="character" w:customStyle="1" w:styleId="Styl18">
    <w:name w:val="Styl18"/>
    <w:basedOn w:val="DefaultParagraphFont"/>
    <w:uiPriority w:val="1"/>
    <w:rsid w:val="001F359D"/>
    <w:rPr>
      <w:i/>
    </w:rPr>
  </w:style>
  <w:style w:type="character" w:customStyle="1" w:styleId="Styl19">
    <w:name w:val="Styl19"/>
    <w:basedOn w:val="DefaultParagraphFont"/>
    <w:uiPriority w:val="1"/>
    <w:rsid w:val="001F359D"/>
    <w:rPr>
      <w:b/>
    </w:rPr>
  </w:style>
  <w:style w:type="character" w:customStyle="1" w:styleId="Styl20">
    <w:name w:val="Styl20"/>
    <w:basedOn w:val="DefaultParagraphFont"/>
    <w:uiPriority w:val="1"/>
    <w:rsid w:val="001F359D"/>
    <w:rPr>
      <w:b/>
    </w:rPr>
  </w:style>
  <w:style w:type="character" w:customStyle="1" w:styleId="Styl21">
    <w:name w:val="Styl21"/>
    <w:basedOn w:val="DefaultParagraphFont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ky\OneDrive%20-%20&#218;stav%20mezin&#225;rodn&#237;ch%20vztah&#367;,%20v.%20v.%20i\Desktop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57B39C67D44547A2903235D2A4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E5D4-43D2-44D3-ABAB-702CC2A6197A}"/>
      </w:docPartPr>
      <w:docPartBody>
        <w:p w:rsidR="002369A6" w:rsidRDefault="002369A6">
          <w:pPr>
            <w:pStyle w:val="2E57B39C67D44547A2903235D2A4535C"/>
          </w:pPr>
          <w:r w:rsidRPr="00983A1F">
            <w:rPr>
              <w:rStyle w:val="PlaceholderText"/>
            </w:rPr>
            <w:t>Zvolte položku.</w:t>
          </w:r>
        </w:p>
      </w:docPartBody>
    </w:docPart>
    <w:docPart>
      <w:docPartPr>
        <w:name w:val="E325EFA8C98B405A9508F8CBB0F8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90F8-E190-4B94-BDE7-00A582B5E78D}"/>
      </w:docPartPr>
      <w:docPartBody>
        <w:p w:rsidR="002369A6" w:rsidRDefault="002369A6">
          <w:pPr>
            <w:pStyle w:val="E325EFA8C98B405A9508F8CBB0F84057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1AB6E113000B40868C9797E4A344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4230-CDD0-426E-B56C-3525888C6882}"/>
      </w:docPartPr>
      <w:docPartBody>
        <w:p w:rsidR="002369A6" w:rsidRDefault="002369A6">
          <w:pPr>
            <w:pStyle w:val="1AB6E113000B40868C9797E4A3440FBD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D92056A7B6274E459C600BE8C199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5E1E-885E-41F5-A90A-16453870C9CC}"/>
      </w:docPartPr>
      <w:docPartBody>
        <w:p w:rsidR="002369A6" w:rsidRDefault="002369A6">
          <w:pPr>
            <w:pStyle w:val="D92056A7B6274E459C600BE8C199E22E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AD1ABA2B648749DA89B422018ECD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6525-EF39-4825-9B91-F57A9E945BED}"/>
      </w:docPartPr>
      <w:docPartBody>
        <w:p w:rsidR="002369A6" w:rsidRDefault="002369A6">
          <w:pPr>
            <w:pStyle w:val="AD1ABA2B648749DA89B422018ECD8E0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BA317B1E48C44F5D8F87E06CBF93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4C45-1000-4B5F-B595-62961F54B96D}"/>
      </w:docPartPr>
      <w:docPartBody>
        <w:p w:rsidR="002369A6" w:rsidRDefault="002369A6">
          <w:pPr>
            <w:pStyle w:val="BA317B1E48C44F5D8F87E06CBF93ACB4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553854FEB8C442A79729407128F9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80E2-EB0A-4436-AB9C-244FF826382F}"/>
      </w:docPartPr>
      <w:docPartBody>
        <w:p w:rsidR="002369A6" w:rsidRDefault="002369A6">
          <w:pPr>
            <w:pStyle w:val="553854FEB8C442A79729407128F97FC8"/>
          </w:pPr>
          <w:r w:rsidRPr="00D96991">
            <w:t>…</w:t>
          </w:r>
        </w:p>
      </w:docPartBody>
    </w:docPart>
    <w:docPart>
      <w:docPartPr>
        <w:name w:val="0297E4875F8A4142A049F13339B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223D-F038-4543-96C4-B0EBAD903909}"/>
      </w:docPartPr>
      <w:docPartBody>
        <w:p w:rsidR="002369A6" w:rsidRDefault="002369A6">
          <w:pPr>
            <w:pStyle w:val="0297E4875F8A4142A049F13339BECFBD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13B81F5FDCCE48BF86680C582CC4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80A6-F3D3-4A39-BF52-A08732CF8862}"/>
      </w:docPartPr>
      <w:docPartBody>
        <w:p w:rsidR="002369A6" w:rsidRDefault="002369A6">
          <w:pPr>
            <w:pStyle w:val="13B81F5FDCCE48BF86680C582CC47EEE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EE3751242E92489CB9894C537FD2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BA46-568B-49D4-8406-BE5DEB85CB85}"/>
      </w:docPartPr>
      <w:docPartBody>
        <w:p w:rsidR="002369A6" w:rsidRDefault="002369A6">
          <w:pPr>
            <w:pStyle w:val="EE3751242E92489CB9894C537FD27FC8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7285D1B7FCD74BF4A7A7195BB167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972D-2617-4D5F-996B-5F86A83D0CF9}"/>
      </w:docPartPr>
      <w:docPartBody>
        <w:p w:rsidR="002369A6" w:rsidRDefault="002369A6">
          <w:pPr>
            <w:pStyle w:val="7285D1B7FCD74BF4A7A7195BB1670902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75A2A48E34244A38B84BB2602887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25EF-6577-49FA-BBE7-8479E4FA0B5E}"/>
      </w:docPartPr>
      <w:docPartBody>
        <w:p w:rsidR="002369A6" w:rsidRDefault="002369A6">
          <w:pPr>
            <w:pStyle w:val="75A2A48E34244A38B84BB2602887474D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E7915BEC6CA44FA48B7083236FFE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71CA-EA87-4D10-AC10-70D4F41D9336}"/>
      </w:docPartPr>
      <w:docPartBody>
        <w:p w:rsidR="002369A6" w:rsidRDefault="002369A6">
          <w:pPr>
            <w:pStyle w:val="E7915BEC6CA44FA48B7083236FFE3137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E1807A98A538478E8AB1A7B2719F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E94F-F8C6-4C84-AAE3-048203224FF6}"/>
      </w:docPartPr>
      <w:docPartBody>
        <w:p w:rsidR="002369A6" w:rsidRDefault="002369A6">
          <w:pPr>
            <w:pStyle w:val="E1807A98A538478E8AB1A7B2719F64FF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4217645B2B6C482492FD4AB293E4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8ABA-9A75-426B-B57B-E28C10814A75}"/>
      </w:docPartPr>
      <w:docPartBody>
        <w:p w:rsidR="002369A6" w:rsidRDefault="002369A6">
          <w:pPr>
            <w:pStyle w:val="4217645B2B6C482492FD4AB293E40B9D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1DE66396E8B146C792AB1792785E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0D2A-F9DB-4F13-9817-97AE543E2422}"/>
      </w:docPartPr>
      <w:docPartBody>
        <w:p w:rsidR="002369A6" w:rsidRDefault="002369A6">
          <w:pPr>
            <w:pStyle w:val="1DE66396E8B146C792AB1792785E714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CF869B4F06D44A58C2F67BF9AF1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B56F-3D82-4FE3-9488-6498CA681801}"/>
      </w:docPartPr>
      <w:docPartBody>
        <w:p w:rsidR="002369A6" w:rsidRDefault="002369A6">
          <w:pPr>
            <w:pStyle w:val="BCF869B4F06D44A58C2F67BF9AF1BCB4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79C294EDAF16416FACA3E0AE1F6D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F486-EE64-4C5F-9175-742028089463}"/>
      </w:docPartPr>
      <w:docPartBody>
        <w:p w:rsidR="002369A6" w:rsidRDefault="002369A6">
          <w:pPr>
            <w:pStyle w:val="79C294EDAF16416FACA3E0AE1F6D908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7AE57254E0BF4500A82B73E62810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EC68-AD04-42B3-B718-EB4A5BC66D09}"/>
      </w:docPartPr>
      <w:docPartBody>
        <w:p w:rsidR="002369A6" w:rsidRDefault="002369A6">
          <w:pPr>
            <w:pStyle w:val="7AE57254E0BF4500A82B73E62810D09C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ECFE06D989D94ED5AA777D8203C1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A89F-2616-44DA-BD84-1B8CC1062957}"/>
      </w:docPartPr>
      <w:docPartBody>
        <w:p w:rsidR="002369A6" w:rsidRDefault="002369A6">
          <w:pPr>
            <w:pStyle w:val="ECFE06D989D94ED5AA777D8203C17E2C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B84310CF0A9346DC812A5344BEAD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0781-40FF-4EB6-BC93-129AAEAE6B4B}"/>
      </w:docPartPr>
      <w:docPartBody>
        <w:p w:rsidR="002369A6" w:rsidRDefault="002369A6">
          <w:pPr>
            <w:pStyle w:val="B84310CF0A9346DC812A5344BEAD5ACE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7A59D419A8394896A3130C36E885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6B84-634B-4E6D-AAC8-4AD3DEB85BA0}"/>
      </w:docPartPr>
      <w:docPartBody>
        <w:p w:rsidR="002369A6" w:rsidRDefault="002369A6">
          <w:pPr>
            <w:pStyle w:val="7A59D419A8394896A3130C36E8852A60"/>
          </w:pPr>
          <w:r w:rsidRPr="00875506">
            <w:t>..</w:t>
          </w:r>
          <w:r w:rsidRPr="00875506">
            <w:rPr>
              <w:rStyle w:val="PlaceholderText"/>
            </w:rPr>
            <w:t>.</w:t>
          </w:r>
        </w:p>
      </w:docPartBody>
    </w:docPart>
    <w:docPart>
      <w:docPartPr>
        <w:name w:val="23FC083650F547A5B877FF7629AC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2C65-EC98-492A-A171-6ACDFA3A2DB4}"/>
      </w:docPartPr>
      <w:docPartBody>
        <w:p w:rsidR="002369A6" w:rsidRDefault="002369A6">
          <w:pPr>
            <w:pStyle w:val="23FC083650F547A5B877FF7629AC108C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2539C6AA7D5F4A728AB5DACC0D64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89A4-8F41-44EE-8C98-650D9B4A3F38}"/>
      </w:docPartPr>
      <w:docPartBody>
        <w:p w:rsidR="002369A6" w:rsidRDefault="002369A6">
          <w:pPr>
            <w:pStyle w:val="2539C6AA7D5F4A728AB5DACC0D64DF2B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E811881656AA4177A13E99429107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4033-C578-4EE6-8A6F-DDAB5BD4888E}"/>
      </w:docPartPr>
      <w:docPartBody>
        <w:p w:rsidR="002369A6" w:rsidRDefault="002369A6">
          <w:pPr>
            <w:pStyle w:val="E811881656AA4177A13E99429107F0E8"/>
          </w:pPr>
          <w:r w:rsidRPr="00875506"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A6"/>
    <w:rsid w:val="00222282"/>
    <w:rsid w:val="002369A6"/>
    <w:rsid w:val="002F2EB8"/>
    <w:rsid w:val="0046798D"/>
    <w:rsid w:val="00754704"/>
    <w:rsid w:val="00C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57B39C67D44547A2903235D2A4535C">
    <w:name w:val="2E57B39C67D44547A2903235D2A4535C"/>
  </w:style>
  <w:style w:type="paragraph" w:customStyle="1" w:styleId="E325EFA8C98B405A9508F8CBB0F84057">
    <w:name w:val="E325EFA8C98B405A9508F8CBB0F84057"/>
  </w:style>
  <w:style w:type="paragraph" w:customStyle="1" w:styleId="1AB6E113000B40868C9797E4A3440FBD">
    <w:name w:val="1AB6E113000B40868C9797E4A3440FBD"/>
  </w:style>
  <w:style w:type="paragraph" w:customStyle="1" w:styleId="D92056A7B6274E459C600BE8C199E22E">
    <w:name w:val="D92056A7B6274E459C600BE8C199E22E"/>
  </w:style>
  <w:style w:type="paragraph" w:customStyle="1" w:styleId="AD1ABA2B648749DA89B422018ECD8E06">
    <w:name w:val="AD1ABA2B648749DA89B422018ECD8E06"/>
  </w:style>
  <w:style w:type="paragraph" w:customStyle="1" w:styleId="BA317B1E48C44F5D8F87E06CBF93ACB4">
    <w:name w:val="BA317B1E48C44F5D8F87E06CBF93ACB4"/>
  </w:style>
  <w:style w:type="paragraph" w:customStyle="1" w:styleId="553854FEB8C442A79729407128F97FC8">
    <w:name w:val="553854FEB8C442A79729407128F97FC8"/>
  </w:style>
  <w:style w:type="paragraph" w:customStyle="1" w:styleId="0297E4875F8A4142A049F13339BECFBD">
    <w:name w:val="0297E4875F8A4142A049F13339BECFBD"/>
  </w:style>
  <w:style w:type="paragraph" w:customStyle="1" w:styleId="13B81F5FDCCE48BF86680C582CC47EEE">
    <w:name w:val="13B81F5FDCCE48BF86680C582CC47EEE"/>
  </w:style>
  <w:style w:type="paragraph" w:customStyle="1" w:styleId="EE3751242E92489CB9894C537FD27FC8">
    <w:name w:val="EE3751242E92489CB9894C537FD27FC8"/>
  </w:style>
  <w:style w:type="paragraph" w:customStyle="1" w:styleId="7285D1B7FCD74BF4A7A7195BB1670902">
    <w:name w:val="7285D1B7FCD74BF4A7A7195BB1670902"/>
  </w:style>
  <w:style w:type="paragraph" w:customStyle="1" w:styleId="75A2A48E34244A38B84BB2602887474D">
    <w:name w:val="75A2A48E34244A38B84BB2602887474D"/>
  </w:style>
  <w:style w:type="paragraph" w:customStyle="1" w:styleId="E7915BEC6CA44FA48B7083236FFE3137">
    <w:name w:val="E7915BEC6CA44FA48B7083236FFE3137"/>
  </w:style>
  <w:style w:type="paragraph" w:customStyle="1" w:styleId="E1807A98A538478E8AB1A7B2719F64FF">
    <w:name w:val="E1807A98A538478E8AB1A7B2719F64FF"/>
  </w:style>
  <w:style w:type="paragraph" w:customStyle="1" w:styleId="4217645B2B6C482492FD4AB293E40B9D">
    <w:name w:val="4217645B2B6C482492FD4AB293E40B9D"/>
  </w:style>
  <w:style w:type="paragraph" w:customStyle="1" w:styleId="1DE66396E8B146C792AB1792785E7143">
    <w:name w:val="1DE66396E8B146C792AB1792785E7143"/>
  </w:style>
  <w:style w:type="paragraph" w:customStyle="1" w:styleId="BCF869B4F06D44A58C2F67BF9AF1BCB4">
    <w:name w:val="BCF869B4F06D44A58C2F67BF9AF1BCB4"/>
  </w:style>
  <w:style w:type="paragraph" w:customStyle="1" w:styleId="79C294EDAF16416FACA3E0AE1F6D9086">
    <w:name w:val="79C294EDAF16416FACA3E0AE1F6D9086"/>
  </w:style>
  <w:style w:type="paragraph" w:customStyle="1" w:styleId="7AE57254E0BF4500A82B73E62810D09C">
    <w:name w:val="7AE57254E0BF4500A82B73E62810D09C"/>
  </w:style>
  <w:style w:type="paragraph" w:customStyle="1" w:styleId="ECFE06D989D94ED5AA777D8203C17E2C">
    <w:name w:val="ECFE06D989D94ED5AA777D8203C17E2C"/>
  </w:style>
  <w:style w:type="paragraph" w:customStyle="1" w:styleId="B84310CF0A9346DC812A5344BEAD5ACE">
    <w:name w:val="B84310CF0A9346DC812A5344BEAD5ACE"/>
  </w:style>
  <w:style w:type="paragraph" w:customStyle="1" w:styleId="7A59D419A8394896A3130C36E8852A60">
    <w:name w:val="7A59D419A8394896A3130C36E8852A60"/>
  </w:style>
  <w:style w:type="paragraph" w:customStyle="1" w:styleId="23FC083650F547A5B877FF7629AC108C">
    <w:name w:val="23FC083650F547A5B877FF7629AC108C"/>
  </w:style>
  <w:style w:type="paragraph" w:customStyle="1" w:styleId="2539C6AA7D5F4A728AB5DACC0D64DF2B">
    <w:name w:val="2539C6AA7D5F4A728AB5DACC0D64DF2B"/>
  </w:style>
  <w:style w:type="paragraph" w:customStyle="1" w:styleId="E811881656AA4177A13E99429107F0E8">
    <w:name w:val="E811881656AA4177A13E99429107F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23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Horký-Hlucháň</dc:creator>
  <cp:keywords/>
  <dc:description/>
  <cp:lastModifiedBy>Ondřej Horký-Hlucháň</cp:lastModifiedBy>
  <cp:revision>34</cp:revision>
  <dcterms:created xsi:type="dcterms:W3CDTF">2024-05-21T07:01:00Z</dcterms:created>
  <dcterms:modified xsi:type="dcterms:W3CDTF">2024-05-23T13:16:00Z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