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5215C" w14:textId="77777777" w:rsidR="0090541B" w:rsidRPr="0090541B" w:rsidRDefault="0090541B" w:rsidP="0090541B">
      <w:pPr>
        <w:jc w:val="center"/>
        <w:rPr>
          <w:b/>
          <w:sz w:val="32"/>
        </w:rPr>
      </w:pPr>
      <w:r w:rsidRPr="0090541B">
        <w:rPr>
          <w:b/>
          <w:sz w:val="32"/>
        </w:rPr>
        <w:t xml:space="preserve">Hodnocení </w:t>
      </w:r>
      <w:r w:rsidR="006C4919">
        <w:rPr>
          <w:b/>
          <w:sz w:val="32"/>
        </w:rPr>
        <w:t>diplomové</w:t>
      </w:r>
      <w:r w:rsidRPr="0090541B">
        <w:rPr>
          <w:b/>
          <w:sz w:val="32"/>
        </w:rPr>
        <w:t xml:space="preserve"> práce</w:t>
      </w:r>
    </w:p>
    <w:p w14:paraId="18FDAF53" w14:textId="7BE89BE7"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93CEE963B3DD461098AEE30891A162AC"/>
          </w:placeholder>
          <w:comboBox>
            <w:listItem w:displayText="vedoucí" w:value="vedoucí"/>
            <w:listItem w:displayText="vedoucího" w:value="vedoucího"/>
            <w:listItem w:displayText="oponentky" w:value="oponentky"/>
            <w:listItem w:displayText="oponenta" w:value="oponenta"/>
          </w:comboBox>
        </w:sdtPr>
        <w:sdtContent>
          <w:r w:rsidR="00DF3841">
            <w:rPr>
              <w:b/>
              <w:sz w:val="32"/>
            </w:rPr>
            <w:t>oponenta</w:t>
          </w:r>
        </w:sdtContent>
      </w:sdt>
    </w:p>
    <w:p w14:paraId="573BC204" w14:textId="77777777" w:rsidR="00780BC4" w:rsidRPr="00780BC4" w:rsidRDefault="00780BC4" w:rsidP="0090541B">
      <w:pPr>
        <w:jc w:val="center"/>
        <w:rPr>
          <w:b/>
        </w:rPr>
      </w:pPr>
    </w:p>
    <w:p w14:paraId="2A8EFC81" w14:textId="17D84807"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9B49FA22BAA04CCFB15664A18F2580C4"/>
          </w:placeholder>
        </w:sdtPr>
        <w:sdtEndPr>
          <w:rPr>
            <w:rStyle w:val="Standardnpsmoodstavce"/>
            <w:b w:val="0"/>
          </w:rPr>
        </w:sdtEndPr>
        <w:sdtContent>
          <w:r w:rsidR="00DF3841">
            <w:rPr>
              <w:rStyle w:val="Styl17"/>
            </w:rPr>
            <w:t>Bc. Lucie Spěváčková</w:t>
          </w:r>
        </w:sdtContent>
      </w:sdt>
    </w:p>
    <w:p w14:paraId="4A79ADAA" w14:textId="11D143B5" w:rsidR="006C7138" w:rsidRPr="00875506" w:rsidRDefault="006C7138" w:rsidP="00DF3841">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13F2860E98D54424B399386C68EF3C64"/>
          </w:placeholder>
        </w:sdtPr>
        <w:sdtContent>
          <w:r w:rsidR="00DF3841" w:rsidRPr="00DF3841">
            <w:t>Veřejně-politická debata o jaderné energetice v České republice</w:t>
          </w:r>
        </w:sdtContent>
      </w:sdt>
    </w:p>
    <w:p w14:paraId="39083391" w14:textId="09FDC703"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1F07DB5AE83E4BEF8CAD719E76EAB3F4"/>
          </w:placeholder>
        </w:sdtPr>
        <w:sdtEndPr>
          <w:rPr>
            <w:rStyle w:val="Standardnpsmoodstavce"/>
            <w:i w:val="0"/>
          </w:rPr>
        </w:sdtEndPr>
        <w:sdtContent>
          <w:r w:rsidR="00DF3841">
            <w:rPr>
              <w:rStyle w:val="Styl21"/>
            </w:rPr>
            <w:t>Pavel Hulec</w:t>
          </w:r>
        </w:sdtContent>
      </w:sdt>
    </w:p>
    <w:p w14:paraId="0AAF0F3B" w14:textId="77777777" w:rsidR="006C7138" w:rsidRPr="00875506" w:rsidRDefault="006C7138" w:rsidP="006C7138"/>
    <w:p w14:paraId="78E7FDD5" w14:textId="77777777" w:rsidR="006C7138" w:rsidRPr="00875506" w:rsidRDefault="006C7138" w:rsidP="006C7138">
      <w:pPr>
        <w:rPr>
          <w:b/>
        </w:rPr>
      </w:pPr>
      <w:r w:rsidRPr="00875506">
        <w:rPr>
          <w:b/>
        </w:rPr>
        <w:t>1. CÍL PRÁCE</w:t>
      </w:r>
      <w:r w:rsidR="006C4919">
        <w:rPr>
          <w:b/>
        </w:rPr>
        <w:t xml:space="preserve"> A METODOLOGIE</w:t>
      </w:r>
    </w:p>
    <w:p w14:paraId="7701C571" w14:textId="6DB88326" w:rsidR="00156D3B" w:rsidRPr="00875506" w:rsidRDefault="00156D3B" w:rsidP="0008094C">
      <w:pPr>
        <w:pStyle w:val="Odstavecseseznamem"/>
        <w:numPr>
          <w:ilvl w:val="0"/>
          <w:numId w:val="1"/>
        </w:numPr>
        <w:ind w:left="426"/>
      </w:pPr>
      <w:r w:rsidRPr="00875506">
        <w:t xml:space="preserve">Cíl práce </w:t>
      </w:r>
      <w:r w:rsidR="006B453E">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6009846595DD41BCA3F95A6FEDC78CBC"/>
          </w:placeholder>
          <w:dropDownList>
            <w:listItem w:displayText="ano" w:value="ano"/>
            <w:listItem w:displayText="s výhradami" w:value="s výhradami"/>
            <w:listItem w:displayText="ne" w:value="ne"/>
          </w:dropDownList>
        </w:sdtPr>
        <w:sdtEndPr>
          <w:rPr>
            <w:rStyle w:val="Standardnpsmoodstavce"/>
            <w:b w:val="0"/>
          </w:rPr>
        </w:sdtEndPr>
        <w:sdtContent>
          <w:r w:rsidR="0099158E">
            <w:rPr>
              <w:rStyle w:val="Styl3"/>
            </w:rPr>
            <w:t>ano</w:t>
          </w:r>
        </w:sdtContent>
      </w:sdt>
    </w:p>
    <w:p w14:paraId="1A008401" w14:textId="5324601C" w:rsidR="006C4919" w:rsidRDefault="006C4919" w:rsidP="006C4919">
      <w:pPr>
        <w:pStyle w:val="Odstavecseseznamem"/>
        <w:numPr>
          <w:ilvl w:val="0"/>
          <w:numId w:val="1"/>
        </w:numPr>
        <w:ind w:left="426"/>
      </w:pPr>
      <w:r>
        <w:t>Náročnost cíle práce je přiměřená navazujícímu magisterskému stupni studia</w:t>
      </w:r>
      <w:r w:rsidRPr="00875506">
        <w:t xml:space="preserve">: </w:t>
      </w:r>
      <w:sdt>
        <w:sdtPr>
          <w:rPr>
            <w:rStyle w:val="Styl4"/>
          </w:rPr>
          <w:alias w:val="vyberte hodnocení"/>
          <w:tag w:val="vyberte hodnocení"/>
          <w:id w:val="451222721"/>
          <w:placeholder>
            <w:docPart w:val="63A4E1FA8DD44408B65EACDDDBF08CD8"/>
          </w:placeholder>
          <w:dropDownList>
            <w:listItem w:displayText="ano" w:value="ano"/>
            <w:listItem w:displayText="s výhradami" w:value="s výhradami"/>
            <w:listItem w:displayText="ne" w:value="ne"/>
          </w:dropDownList>
        </w:sdtPr>
        <w:sdtEndPr>
          <w:rPr>
            <w:rStyle w:val="Standardnpsmoodstavce"/>
            <w:b w:val="0"/>
          </w:rPr>
        </w:sdtEndPr>
        <w:sdtContent>
          <w:r w:rsidR="0099158E">
            <w:rPr>
              <w:rStyle w:val="Styl4"/>
            </w:rPr>
            <w:t>ano</w:t>
          </w:r>
        </w:sdtContent>
      </w:sdt>
    </w:p>
    <w:p w14:paraId="20D4C8E5" w14:textId="11886488" w:rsidR="006C4919" w:rsidRDefault="006B453E" w:rsidP="00780BC4">
      <w:pPr>
        <w:pStyle w:val="Odstavecseseznamem"/>
        <w:numPr>
          <w:ilvl w:val="0"/>
          <w:numId w:val="1"/>
        </w:numPr>
        <w:ind w:left="426"/>
      </w:pPr>
      <w:r>
        <w:t>Teoretický rámec a klíčové pojmy jsou řádně</w:t>
      </w:r>
      <w:r w:rsidR="006C4919">
        <w:t xml:space="preserve"> vymezen</w:t>
      </w:r>
      <w:r>
        <w:t>y</w:t>
      </w:r>
      <w:r w:rsidR="006C4919">
        <w:t xml:space="preserve">: </w:t>
      </w:r>
      <w:sdt>
        <w:sdtPr>
          <w:rPr>
            <w:rStyle w:val="Styl4"/>
          </w:rPr>
          <w:alias w:val="vyberte hodnocení"/>
          <w:tag w:val="vyberte hodnocení"/>
          <w:id w:val="-1161309547"/>
          <w:placeholder>
            <w:docPart w:val="6BD0C2705C784E85977A320370A76F7A"/>
          </w:placeholder>
          <w:dropDownList>
            <w:listItem w:displayText="ano" w:value="ano"/>
            <w:listItem w:displayText="s výhradami" w:value="s výhradami"/>
            <w:listItem w:displayText="ne" w:value="ne"/>
          </w:dropDownList>
        </w:sdtPr>
        <w:sdtEndPr>
          <w:rPr>
            <w:rStyle w:val="Standardnpsmoodstavce"/>
            <w:b w:val="0"/>
          </w:rPr>
        </w:sdtEndPr>
        <w:sdtContent>
          <w:r w:rsidR="00DF3841">
            <w:rPr>
              <w:rStyle w:val="Styl4"/>
            </w:rPr>
            <w:t>s výhradami</w:t>
          </w:r>
        </w:sdtContent>
      </w:sdt>
    </w:p>
    <w:p w14:paraId="1E2BCB51" w14:textId="2F31A82E" w:rsidR="006C4919" w:rsidRDefault="006C4919" w:rsidP="00780BC4">
      <w:pPr>
        <w:pStyle w:val="Odstavecseseznamem"/>
        <w:numPr>
          <w:ilvl w:val="0"/>
          <w:numId w:val="1"/>
        </w:numPr>
        <w:ind w:left="426"/>
      </w:pPr>
      <w:r>
        <w:t xml:space="preserve">Způsoby získání a zpracování dat </w:t>
      </w:r>
      <w:r w:rsidR="006B453E">
        <w:t>jsou</w:t>
      </w:r>
      <w:r>
        <w:t xml:space="preserve"> náležitě vysvětleny: </w:t>
      </w:r>
      <w:sdt>
        <w:sdtPr>
          <w:rPr>
            <w:rStyle w:val="Styl4"/>
          </w:rPr>
          <w:alias w:val="vyberte hodnocení"/>
          <w:tag w:val="vyberte hodnocení"/>
          <w:id w:val="173620694"/>
          <w:placeholder>
            <w:docPart w:val="DDB1ECC8464D496AAE55513A1D665E9C"/>
          </w:placeholder>
          <w:dropDownList>
            <w:listItem w:displayText="ano" w:value="ano"/>
            <w:listItem w:displayText="s výhradami" w:value="s výhradami"/>
            <w:listItem w:displayText="ne" w:value="ne"/>
          </w:dropDownList>
        </w:sdtPr>
        <w:sdtEndPr>
          <w:rPr>
            <w:rStyle w:val="Standardnpsmoodstavce"/>
            <w:b w:val="0"/>
          </w:rPr>
        </w:sdtEndPr>
        <w:sdtContent>
          <w:r w:rsidR="00DF3841">
            <w:rPr>
              <w:rStyle w:val="Styl4"/>
            </w:rPr>
            <w:t>s výhradami</w:t>
          </w:r>
        </w:sdtContent>
      </w:sdt>
    </w:p>
    <w:sdt>
      <w:sdtPr>
        <w:alias w:val="zdůvodněte uvedené hodnocení"/>
        <w:tag w:val="zdůvodněte uvedené hodnocení"/>
        <w:id w:val="-1129320690"/>
        <w:lock w:val="sdtLocked"/>
        <w:placeholder>
          <w:docPart w:val="014E9FD6785C4C41BF5A334DFEC47F06"/>
        </w:placeholder>
      </w:sdtPr>
      <w:sdtContent>
        <w:p w14:paraId="112398E7" w14:textId="70BE0ADD" w:rsidR="00156D3B" w:rsidRDefault="0099158E" w:rsidP="006C7138">
          <w:r>
            <w:t>Cílem práce je "</w:t>
          </w:r>
          <w:r w:rsidRPr="0099158E">
            <w:t>provést rozbor veřejně-politické debaty o jaderné energetice v České republice a určit, jaká je její role v produkci energie státu</w:t>
          </w:r>
          <w:r>
            <w:t xml:space="preserve">" (str. 1). </w:t>
          </w:r>
          <w:r w:rsidR="008903B7">
            <w:t xml:space="preserve">Cíl je i přes velkou míru neurčitosti splnitelný a svou náročností odpovídá magisterskému stupni studia. </w:t>
          </w:r>
        </w:p>
        <w:p w14:paraId="5E3A4954" w14:textId="6F7FE73B" w:rsidR="008903B7" w:rsidRDefault="008903B7" w:rsidP="006C7138">
          <w:r>
            <w:t>Práce se teoreticky opírá o koncept veřejně-politických aktérů a arén. V obou případech jsou koncepty představeny nedostatečně, neobjevuje se širší diskuze a logické vysvětlení toho, proč se autorka přiklání k danému pojetí. Robustní rámec v důsledku pak chybí. Práci by výrazně pomohlo zakotvení v obsahové, nebo diskur</w:t>
          </w:r>
          <w:r w:rsidR="00AF78DB">
            <w:t>sivní analýze, což by napomohlo formulování detailnějších závěrů.</w:t>
          </w:r>
        </w:p>
        <w:p w14:paraId="21540279" w14:textId="0E1DDFAF" w:rsidR="008903B7" w:rsidRPr="00875506" w:rsidRDefault="008903B7" w:rsidP="006C7138">
          <w:r>
            <w:t>Zatímco výběr aktérů a veřejně-politických dokumentů je náleži</w:t>
          </w:r>
          <w:r w:rsidR="0059316B">
            <w:t>t</w:t>
          </w:r>
          <w:r>
            <w:t>ě vysvětlen, v práci se nedočtem</w:t>
          </w:r>
          <w:r w:rsidR="0059316B">
            <w:t>e</w:t>
          </w:r>
          <w:r>
            <w:t xml:space="preserve"> o způsobu výběru vzorku prohlášení, na jejichž základě je konstruována veřejná debata.  </w:t>
          </w:r>
        </w:p>
      </w:sdtContent>
    </w:sdt>
    <w:p w14:paraId="1DAD8B6B" w14:textId="77777777" w:rsidR="0008094C" w:rsidRPr="00875506" w:rsidRDefault="0008094C" w:rsidP="006C7138"/>
    <w:p w14:paraId="25CA55E0" w14:textId="77777777" w:rsidR="006C7138" w:rsidRPr="00875506" w:rsidRDefault="006C7138" w:rsidP="006C7138">
      <w:pPr>
        <w:rPr>
          <w:b/>
        </w:rPr>
      </w:pPr>
      <w:r w:rsidRPr="00875506">
        <w:rPr>
          <w:b/>
        </w:rPr>
        <w:t>2. OBSAHOVÉ ZPRACOVÁNÍ</w:t>
      </w:r>
    </w:p>
    <w:p w14:paraId="5E4D2939" w14:textId="487A6FCA"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2F708EE4F9A34FC79BD3A4F95D012ECC"/>
          </w:placeholder>
          <w:dropDownList>
            <w:listItem w:displayText="ano" w:value="ano"/>
            <w:listItem w:displayText="s výhradami" w:value="s výhradami"/>
            <w:listItem w:displayText="ne" w:value="ne"/>
          </w:dropDownList>
        </w:sdtPr>
        <w:sdtEndPr>
          <w:rPr>
            <w:rStyle w:val="Standardnpsmoodstavce"/>
            <w:b w:val="0"/>
          </w:rPr>
        </w:sdtEndPr>
        <w:sdtContent>
          <w:r w:rsidR="008903B7">
            <w:rPr>
              <w:rStyle w:val="Styl6"/>
            </w:rPr>
            <w:t>s výhradami</w:t>
          </w:r>
        </w:sdtContent>
      </w:sdt>
    </w:p>
    <w:p w14:paraId="5133480C" w14:textId="7E8A5992"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38E00DC87F5B45BD99C7B43A5F4BB696"/>
          </w:placeholder>
          <w:dropDownList>
            <w:listItem w:displayText="ano" w:value="ano"/>
            <w:listItem w:displayText="s výhradami" w:value="s výhradami"/>
            <w:listItem w:displayText="ne" w:value="ne"/>
          </w:dropDownList>
        </w:sdtPr>
        <w:sdtEndPr>
          <w:rPr>
            <w:rStyle w:val="Standardnpsmoodstavce"/>
            <w:b w:val="0"/>
          </w:rPr>
        </w:sdtEndPr>
        <w:sdtContent>
          <w:r w:rsidR="008903B7">
            <w:rPr>
              <w:rStyle w:val="Styl7"/>
            </w:rPr>
            <w:t>ano</w:t>
          </w:r>
        </w:sdtContent>
      </w:sdt>
    </w:p>
    <w:p w14:paraId="375FD41E" w14:textId="18997371" w:rsidR="006C7138" w:rsidRDefault="006C4919" w:rsidP="0008094C">
      <w:pPr>
        <w:pStyle w:val="Odstavecseseznamem"/>
        <w:numPr>
          <w:ilvl w:val="0"/>
          <w:numId w:val="2"/>
        </w:numPr>
        <w:ind w:left="426"/>
      </w:pPr>
      <w:r>
        <w:t>Kvalita argumentace a hloubka analýzy</w:t>
      </w:r>
      <w:r w:rsidR="00EF55D4">
        <w:t xml:space="preserve"> </w:t>
      </w:r>
      <w:r>
        <w:t>odpovídají</w:t>
      </w:r>
      <w:r w:rsidR="00156D3B" w:rsidRPr="00875506">
        <w:t xml:space="preserve"> úrovni </w:t>
      </w:r>
      <w:r>
        <w:t>diplomové</w:t>
      </w:r>
      <w:r w:rsidR="00156D3B" w:rsidRPr="00875506">
        <w:t xml:space="preserve"> práce:</w:t>
      </w:r>
      <w:r w:rsidR="00EF55D4">
        <w:t xml:space="preserve"> </w:t>
      </w:r>
      <w:sdt>
        <w:sdtPr>
          <w:rPr>
            <w:rStyle w:val="Styl19"/>
          </w:rPr>
          <w:alias w:val="vyberte hodnocení"/>
          <w:tag w:val="vyberte hodnocení"/>
          <w:id w:val="-224461552"/>
          <w:placeholder>
            <w:docPart w:val="260E344F8C3D43C1A65E54BD1D7EA1AF"/>
          </w:placeholder>
          <w:dropDownList>
            <w:listItem w:displayText="ano" w:value="ano"/>
            <w:listItem w:displayText="s výhradami" w:value="s výhradami"/>
            <w:listItem w:displayText="ne" w:value="ne"/>
          </w:dropDownList>
        </w:sdtPr>
        <w:sdtEndPr>
          <w:rPr>
            <w:rStyle w:val="Standardnpsmoodstavce"/>
            <w:b w:val="0"/>
          </w:rPr>
        </w:sdtEndPr>
        <w:sdtContent>
          <w:r w:rsidR="008903B7">
            <w:rPr>
              <w:rStyle w:val="Styl19"/>
            </w:rPr>
            <w:t>s výhradami</w:t>
          </w:r>
        </w:sdtContent>
      </w:sdt>
    </w:p>
    <w:p w14:paraId="725961FB" w14:textId="422253EA" w:rsidR="00EF55D4" w:rsidRDefault="00EF55D4" w:rsidP="00EF55D4">
      <w:pPr>
        <w:pStyle w:val="Odstavecseseznamem"/>
        <w:numPr>
          <w:ilvl w:val="0"/>
          <w:numId w:val="2"/>
        </w:numPr>
        <w:ind w:left="426"/>
      </w:pPr>
      <w:r>
        <w:t xml:space="preserve">Závěry práce jsou založeny na dostatečně podrobné argumentaci: </w:t>
      </w:r>
      <w:sdt>
        <w:sdtPr>
          <w:rPr>
            <w:rStyle w:val="Styl9"/>
          </w:rPr>
          <w:alias w:val="vyberte hodnocení"/>
          <w:tag w:val="vyberte hodnocení"/>
          <w:id w:val="-1021309695"/>
          <w:placeholder>
            <w:docPart w:val="B6079421419D4B8C9911F83022BD3FCE"/>
          </w:placeholder>
          <w:dropDownList>
            <w:listItem w:displayText="ano" w:value="ano"/>
            <w:listItem w:displayText="s výhradami" w:value="s výhradami"/>
            <w:listItem w:displayText="ne" w:value="ne"/>
          </w:dropDownList>
        </w:sdtPr>
        <w:sdtEndPr>
          <w:rPr>
            <w:rStyle w:val="Standardnpsmoodstavce"/>
            <w:b w:val="0"/>
          </w:rPr>
        </w:sdtEndPr>
        <w:sdtContent>
          <w:r w:rsidR="008903B7">
            <w:rPr>
              <w:rStyle w:val="Styl9"/>
            </w:rPr>
            <w:t>s výhradami</w:t>
          </w:r>
        </w:sdtContent>
      </w:sdt>
    </w:p>
    <w:p w14:paraId="6A10C747" w14:textId="0B8502CA" w:rsidR="00780BC4" w:rsidRDefault="00780BC4" w:rsidP="0008094C">
      <w:pPr>
        <w:pStyle w:val="Odstavecseseznamem"/>
        <w:numPr>
          <w:ilvl w:val="0"/>
          <w:numId w:val="2"/>
        </w:numPr>
        <w:ind w:left="426"/>
      </w:pPr>
      <w:r>
        <w:t>Práce vychází z </w:t>
      </w:r>
      <w:r w:rsidR="004F579D">
        <w:t>adekvátního</w:t>
      </w:r>
      <w:r>
        <w:t xml:space="preserve"> množství relevantních zdrojů</w:t>
      </w:r>
      <w:r w:rsidR="00EF55D4">
        <w:t xml:space="preserve">: </w:t>
      </w:r>
      <w:sdt>
        <w:sdtPr>
          <w:rPr>
            <w:rStyle w:val="Styl10"/>
          </w:rPr>
          <w:alias w:val="vyberte hodnocení"/>
          <w:tag w:val="vyberte hodnocení"/>
          <w:id w:val="1714309365"/>
          <w:placeholder>
            <w:docPart w:val="0ADA9B7C325043F780F212A5B18F3601"/>
          </w:placeholder>
          <w:dropDownList>
            <w:listItem w:displayText="ano" w:value="ano"/>
            <w:listItem w:displayText="s výhradami" w:value="s výhradami"/>
            <w:listItem w:displayText="ne" w:value="ne"/>
          </w:dropDownList>
        </w:sdtPr>
        <w:sdtEndPr>
          <w:rPr>
            <w:rStyle w:val="Standardnpsmoodstavce"/>
            <w:b w:val="0"/>
          </w:rPr>
        </w:sdtEndPr>
        <w:sdtContent>
          <w:r w:rsidR="008903B7">
            <w:rPr>
              <w:rStyle w:val="Styl10"/>
            </w:rPr>
            <w:t>s výhradami</w:t>
          </w:r>
        </w:sdtContent>
      </w:sdt>
    </w:p>
    <w:p w14:paraId="20B9DA9E" w14:textId="19A46F84"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03D5B63B08D444B3844517F6F943362E"/>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8903B7">
            <w:rPr>
              <w:rStyle w:val="Styl11"/>
            </w:rPr>
            <w:t>práce neobsahuje přílohy</w:t>
          </w:r>
        </w:sdtContent>
      </w:sdt>
    </w:p>
    <w:sdt>
      <w:sdtPr>
        <w:alias w:val="zdůvodněte uvedené hodnocení"/>
        <w:tag w:val="zdůvodněte uvedené hodnocení"/>
        <w:id w:val="185804549"/>
        <w:lock w:val="sdtLocked"/>
        <w:placeholder>
          <w:docPart w:val="373B9B001AEE4041893707655B3E3975"/>
        </w:placeholder>
      </w:sdtPr>
      <w:sdtContent>
        <w:p w14:paraId="1504A17D" w14:textId="3A07E28D" w:rsidR="00156D3B" w:rsidRPr="00875506" w:rsidRDefault="00AF78DB" w:rsidP="00687599">
          <w:pPr>
            <w:ind w:left="66"/>
          </w:pPr>
          <w:r>
            <w:t xml:space="preserve">Z </w:t>
          </w:r>
          <w:bookmarkStart w:id="0" w:name="_Hlk167042502"/>
          <w:r>
            <w:t xml:space="preserve">obsahového hlediska je práce </w:t>
          </w:r>
          <w:r w:rsidR="0059316B">
            <w:t xml:space="preserve">relativně </w:t>
          </w:r>
          <w:r>
            <w:t xml:space="preserve">povedená, </w:t>
          </w:r>
          <w:r w:rsidR="00E57CF5">
            <w:t>pracuje s úctyhodným množstvím materiálu. Práce zmapovala aktéry a témata debaty, ale tam závěry také do velké míry končí. Nejsou do detailu představené argumenty, využívané legitimizace navrhovaných kroků či zásadní rozdíly mezi aktéry. Koncept politických arén nebyl při interpretaci využíván vůbec, ačkoliv byl v první části práce uveden. Závěry tak zůstávají hodně povrchní, což může být výsledkem nedostatečné zdrojové základny pro teoretické uchopení tématu a metodologicky přesvědčivější postup</w:t>
          </w:r>
          <w:bookmarkEnd w:id="0"/>
          <w:r w:rsidR="00E57CF5">
            <w:t xml:space="preserve">. </w:t>
          </w:r>
        </w:p>
      </w:sdtContent>
    </w:sdt>
    <w:p w14:paraId="6DB3F3D3" w14:textId="77777777" w:rsidR="00156D3B" w:rsidRPr="00875506" w:rsidRDefault="00156D3B" w:rsidP="006C7138"/>
    <w:p w14:paraId="2B9DE76E" w14:textId="77777777" w:rsidR="00156D3B" w:rsidRPr="00875506" w:rsidRDefault="006C7138" w:rsidP="00156D3B">
      <w:pPr>
        <w:rPr>
          <w:b/>
        </w:rPr>
      </w:pPr>
      <w:r w:rsidRPr="00875506">
        <w:rPr>
          <w:b/>
        </w:rPr>
        <w:t>3. FORMÁLNÍ ÚPRAVA</w:t>
      </w:r>
      <w:r w:rsidR="001C6F4D" w:rsidRPr="00875506">
        <w:rPr>
          <w:b/>
        </w:rPr>
        <w:t xml:space="preserve"> </w:t>
      </w:r>
    </w:p>
    <w:p w14:paraId="63C43183" w14:textId="77777777" w:rsidR="001F359D" w:rsidRPr="00875506" w:rsidRDefault="001F359D" w:rsidP="001F359D">
      <w:pPr>
        <w:pStyle w:val="Odstavecseseznamem"/>
        <w:numPr>
          <w:ilvl w:val="0"/>
          <w:numId w:val="4"/>
        </w:numPr>
        <w:ind w:left="426"/>
      </w:pPr>
      <w:r>
        <w:lastRenderedPageBreak/>
        <w:t xml:space="preserve">Práce </w:t>
      </w:r>
      <w:sdt>
        <w:sdtPr>
          <w:rPr>
            <w:rStyle w:val="Styl20"/>
          </w:rPr>
          <w:alias w:val="vyberte"/>
          <w:tag w:val="vyberte"/>
          <w:id w:val="940117639"/>
          <w:lock w:val="sdtLocked"/>
          <w:placeholder>
            <w:docPart w:val="6558582CD5A94BBBBE3357CA2EE0FCEB"/>
          </w:placeholder>
          <w:dropDownList>
            <w:listItem w:displayText="nevykazuje" w:value="nevykazuje"/>
            <w:listItem w:displayText="vykazuje" w:value="vykazuje"/>
          </w:dropDownList>
        </w:sdtPr>
        <w:sdtContent>
          <w:r>
            <w:rPr>
              <w:rStyle w:val="Styl20"/>
            </w:rPr>
            <w:t>nevykazuje</w:t>
          </w:r>
        </w:sdtContent>
      </w:sdt>
      <w:r>
        <w:t xml:space="preserve"> známky plagiátorství.</w:t>
      </w:r>
    </w:p>
    <w:p w14:paraId="78AC6486" w14:textId="3CA0C7CD" w:rsidR="00343208" w:rsidRDefault="00343208" w:rsidP="001F359D">
      <w:pPr>
        <w:pStyle w:val="Odstavecseseznamem"/>
        <w:numPr>
          <w:ilvl w:val="0"/>
          <w:numId w:val="4"/>
        </w:numPr>
        <w:ind w:left="426"/>
      </w:pPr>
      <w:r>
        <w:t>Rozsah textu překračuje minimální stanovenou hranici (</w:t>
      </w:r>
      <w:r w:rsidR="006C4919">
        <w:t>50</w:t>
      </w:r>
      <w:r>
        <w:t xml:space="preserve"> normostran</w:t>
      </w:r>
      <w:r w:rsidR="00214415">
        <w:t xml:space="preserve"> textu</w:t>
      </w:r>
      <w:r>
        <w:t xml:space="preserve">): </w:t>
      </w:r>
      <w:sdt>
        <w:sdtPr>
          <w:rPr>
            <w:rStyle w:val="Styl12"/>
          </w:rPr>
          <w:alias w:val="vyberte hodnocení"/>
          <w:tag w:val="vyberte hodnocení"/>
          <w:id w:val="-1537964457"/>
          <w:placeholder>
            <w:docPart w:val="BEC239BFDA99499988677EE57809C91E"/>
          </w:placeholder>
          <w:dropDownList>
            <w:listItem w:displayText="ano" w:value="ano"/>
            <w:listItem w:displayText="ne" w:value="ne"/>
          </w:dropDownList>
        </w:sdtPr>
        <w:sdtEndPr>
          <w:rPr>
            <w:rStyle w:val="Standardnpsmoodstavce"/>
            <w:b w:val="0"/>
          </w:rPr>
        </w:sdtEndPr>
        <w:sdtContent>
          <w:r w:rsidR="0099158E">
            <w:rPr>
              <w:rStyle w:val="Styl12"/>
            </w:rPr>
            <w:t>ano</w:t>
          </w:r>
        </w:sdtContent>
      </w:sdt>
    </w:p>
    <w:p w14:paraId="08996524" w14:textId="3938A6CB"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6CA4C6FF1F804B189581E9E886A0EE63"/>
          </w:placeholder>
          <w:dropDownList>
            <w:listItem w:displayText="ano" w:value="ano"/>
            <w:listItem w:displayText="s výhradami" w:value="s výhradami"/>
            <w:listItem w:displayText="ne" w:value="ne"/>
          </w:dropDownList>
        </w:sdtPr>
        <w:sdtEndPr>
          <w:rPr>
            <w:rStyle w:val="Standardnpsmoodstavce"/>
            <w:b w:val="0"/>
          </w:rPr>
        </w:sdtEndPr>
        <w:sdtContent>
          <w:r w:rsidR="0099158E">
            <w:rPr>
              <w:rStyle w:val="Styl14"/>
            </w:rPr>
            <w:t>ano</w:t>
          </w:r>
        </w:sdtContent>
      </w:sdt>
    </w:p>
    <w:p w14:paraId="7FC9BE50" w14:textId="7FA8F898" w:rsidR="00156D3B" w:rsidRPr="00875506" w:rsidRDefault="00AA2C4A"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92DB1A1DE345419088EE8CF16D7BAA0B"/>
          </w:placeholder>
          <w:dropDownList>
            <w:listItem w:displayText="ano" w:value="ano"/>
            <w:listItem w:displayText="s výhradami" w:value="s výhradami"/>
            <w:listItem w:displayText="ne" w:value="ne"/>
          </w:dropDownList>
        </w:sdtPr>
        <w:sdtEndPr>
          <w:rPr>
            <w:rStyle w:val="Standardnpsmoodstavce"/>
            <w:b w:val="0"/>
          </w:rPr>
        </w:sdtEndPr>
        <w:sdtContent>
          <w:r w:rsidR="0099158E">
            <w:rPr>
              <w:rStyle w:val="Styl15"/>
            </w:rPr>
            <w:t>s výhradami</w:t>
          </w:r>
        </w:sdtContent>
      </w:sdt>
    </w:p>
    <w:p w14:paraId="7996F1A7" w14:textId="46892517" w:rsidR="00156D3B" w:rsidRPr="00875506" w:rsidRDefault="00156D3B" w:rsidP="0008094C">
      <w:pPr>
        <w:pStyle w:val="Odstavecseseznamem"/>
        <w:numPr>
          <w:ilvl w:val="0"/>
          <w:numId w:val="3"/>
        </w:numPr>
        <w:ind w:left="426"/>
      </w:pPr>
      <w:r w:rsidRPr="00875506">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730D070FB0744D3688D21BD8E0EF8FED"/>
          </w:placeholder>
          <w:dropDownList>
            <w:listItem w:displayText="ano" w:value="ano"/>
            <w:listItem w:displayText="s výhradami" w:value="s výhradami"/>
            <w:listItem w:displayText="ne" w:value="ne"/>
          </w:dropDownList>
        </w:sdtPr>
        <w:sdtEndPr>
          <w:rPr>
            <w:rStyle w:val="Standardnpsmoodstavce"/>
            <w:b w:val="0"/>
          </w:rPr>
        </w:sdtEndPr>
        <w:sdtContent>
          <w:r w:rsidR="0099158E">
            <w:rPr>
              <w:rStyle w:val="Styl16"/>
            </w:rPr>
            <w:t>ano</w:t>
          </w:r>
        </w:sdtContent>
      </w:sdt>
    </w:p>
    <w:sdt>
      <w:sdtPr>
        <w:alias w:val="zdůvodněte uvedené hodnocení"/>
        <w:tag w:val="zdůvodněte uvedené hodnocení"/>
        <w:id w:val="1464922750"/>
        <w:lock w:val="sdtLocked"/>
        <w:placeholder>
          <w:docPart w:val="494DCCA3A44E47B8ABA3AF82688158F8"/>
        </w:placeholder>
      </w:sdtPr>
      <w:sdtContent>
        <w:p w14:paraId="2EC197C5" w14:textId="4D9F5461" w:rsidR="006C7138" w:rsidRPr="00875506" w:rsidRDefault="00AF78DB" w:rsidP="006C7138">
          <w:r>
            <w:t>P</w:t>
          </w:r>
          <w:bookmarkStart w:id="1" w:name="_Hlk167042517"/>
          <w:r>
            <w:t xml:space="preserve">ráce je z hlediska formální úpravy v pořádku. Počet překlepů a gramatických chyb je v práci minimální. Největším problémem je absence položek v seznamu literatury k několika odkazům v textu práce včetně odkazu na práci Jordana a Richarsona, která má být jedním ze základních konceptuálních východisek práce. </w:t>
          </w:r>
        </w:p>
      </w:sdtContent>
    </w:sdt>
    <w:bookmarkEnd w:id="1" w:displacedByCustomXml="prev"/>
    <w:p w14:paraId="53E81D08" w14:textId="77777777" w:rsidR="0008094C" w:rsidRPr="00875506" w:rsidRDefault="0008094C" w:rsidP="006C7138"/>
    <w:p w14:paraId="0AAEAC27" w14:textId="77777777" w:rsidR="006C7138" w:rsidRPr="00875506" w:rsidRDefault="006C7138" w:rsidP="006C7138">
      <w:pPr>
        <w:rPr>
          <w:b/>
        </w:rPr>
      </w:pPr>
      <w:r w:rsidRPr="00875506">
        <w:rPr>
          <w:b/>
        </w:rPr>
        <w:t>4. STRUČNÝ CELKOVÝ KOMENTÁŘ</w:t>
      </w:r>
    </w:p>
    <w:bookmarkStart w:id="2" w:name="_Hlk167042525" w:displacedByCustomXml="next"/>
    <w:sdt>
      <w:sdtPr>
        <w:alias w:val="shrňte silné a slabé stránky práce, zdůvodněte navrženou známku"/>
        <w:tag w:val="(silné a slabé stránky práce, zdůvodněte navrženou známku"/>
        <w:id w:val="1466160818"/>
        <w:lock w:val="sdtLocked"/>
        <w:placeholder>
          <w:docPart w:val="399C0B3467054F3390450530C2769411"/>
        </w:placeholder>
      </w:sdtPr>
      <w:sdtContent>
        <w:p w14:paraId="6A0F0B63" w14:textId="20E73CCC" w:rsidR="00156D3B" w:rsidRPr="00875506" w:rsidRDefault="00E57CF5" w:rsidP="006C7138">
          <w:r>
            <w:t xml:space="preserve">Autorce nelze upřít obrovský díl práce při mapování debaty a identifikaci relevantních aktérů. Vytvořila tak silný základ, který ale nedostatečně využila při interpretaci a následném formulování závěrů. Práce v současné podobě splňuje nároky kladené na závěrečné práce, </w:t>
          </w:r>
          <w:r w:rsidR="00EA0D5D">
            <w:t xml:space="preserve">nevyužitý potenciál ale bohužel snižuje navrhované hodnocení. </w:t>
          </w:r>
          <w:r>
            <w:t xml:space="preserve">  </w:t>
          </w:r>
        </w:p>
      </w:sdtContent>
    </w:sdt>
    <w:bookmarkEnd w:id="2" w:displacedByCustomXml="prev"/>
    <w:p w14:paraId="5E34D025" w14:textId="77777777" w:rsidR="006C7138" w:rsidRPr="00875506" w:rsidRDefault="006C7138" w:rsidP="006C7138"/>
    <w:p w14:paraId="2B220CF6" w14:textId="77777777"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bookmarkStart w:id="3" w:name="_Hlk167042530" w:displacedByCustomXml="next"/>
    <w:sdt>
      <w:sdtPr>
        <w:alias w:val="uveďte jednu až tři otázky či připomínky"/>
        <w:tag w:val="uveďte jednu až tři otázky či připomínky"/>
        <w:id w:val="1891145617"/>
        <w:lock w:val="sdtLocked"/>
        <w:placeholder>
          <w:docPart w:val="57A9F71F92F541FE84FA8AC987B3D27E"/>
        </w:placeholder>
      </w:sdtPr>
      <w:sdtContent>
        <w:p w14:paraId="5457F3F6" w14:textId="4D7A7647" w:rsidR="006C7138" w:rsidRDefault="00EA0D5D" w:rsidP="006C7138">
          <w:r>
            <w:t>Jakým způsobem je možné aplikovat koncept politických arén na problematiku jaderné energetiky v ČR?</w:t>
          </w:r>
        </w:p>
        <w:p w14:paraId="36CDEF8B" w14:textId="2DE62CCC" w:rsidR="00EA0D5D" w:rsidRPr="00875506" w:rsidRDefault="00EA0D5D" w:rsidP="006C7138">
          <w:r>
            <w:t>Jak do veřejně-politické debaty zasáhl</w:t>
          </w:r>
          <w:r w:rsidR="00067956">
            <w:t>i</w:t>
          </w:r>
          <w:r>
            <w:t xml:space="preserve"> potenciální realizátoři stavby nových bloků?</w:t>
          </w:r>
        </w:p>
      </w:sdtContent>
    </w:sdt>
    <w:bookmarkEnd w:id="3" w:displacedByCustomXml="prev"/>
    <w:p w14:paraId="4D36FFDB" w14:textId="77777777" w:rsidR="0094330B" w:rsidRDefault="0094330B" w:rsidP="006C7138">
      <w:pPr>
        <w:rPr>
          <w:b/>
        </w:rPr>
      </w:pPr>
    </w:p>
    <w:p w14:paraId="52024614" w14:textId="77777777"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2EF744DC23214642864BAB7D9CA71589"/>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Content>
        <w:p w14:paraId="3C475F15" w14:textId="6A47CCAC" w:rsidR="00FB4780" w:rsidRPr="00875506" w:rsidRDefault="00C15E18" w:rsidP="006C7138">
          <w:r>
            <w:t>mezi velmi dobře a dobře</w:t>
          </w:r>
        </w:p>
      </w:sdtContent>
    </w:sdt>
    <w:p w14:paraId="19177F19" w14:textId="77777777" w:rsidR="001C6F4D" w:rsidRPr="00875506" w:rsidRDefault="001C6F4D" w:rsidP="006C7138"/>
    <w:p w14:paraId="3573AD16" w14:textId="77777777" w:rsidR="00FB4780" w:rsidRPr="00875506" w:rsidRDefault="00FB4780" w:rsidP="006C7138">
      <w:pPr>
        <w:rPr>
          <w:b/>
        </w:rPr>
      </w:pPr>
      <w:r w:rsidRPr="00875506">
        <w:rPr>
          <w:b/>
        </w:rPr>
        <w:t>DATUM:</w:t>
      </w:r>
    </w:p>
    <w:sdt>
      <w:sdtPr>
        <w:alias w:val="vyberte datum"/>
        <w:tag w:val="vyberte datum"/>
        <w:id w:val="-559559306"/>
        <w:lock w:val="sdtLocked"/>
        <w:placeholder>
          <w:docPart w:val="7FD1E3B86EF342C1B1D72923453A343C"/>
        </w:placeholder>
        <w:date w:fullDate="2024-05-08T00:00:00Z">
          <w:dateFormat w:val="d. MMMM yyyy"/>
          <w:lid w:val="cs-CZ"/>
          <w:storeMappedDataAs w:val="dateTime"/>
          <w:calendar w:val="gregorian"/>
        </w:date>
      </w:sdtPr>
      <w:sdtContent>
        <w:p w14:paraId="31C3F804" w14:textId="08B80844" w:rsidR="00FB4780" w:rsidRPr="00875506" w:rsidRDefault="00EA0D5D" w:rsidP="006C7138">
          <w:r>
            <w:t>8. května 2024</w:t>
          </w:r>
        </w:p>
      </w:sdtContent>
    </w:sdt>
    <w:p w14:paraId="460E6ED2" w14:textId="77777777"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AD1758">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28B99" w14:textId="77777777" w:rsidR="002C64BE" w:rsidRDefault="002C64BE" w:rsidP="0090541B">
      <w:pPr>
        <w:spacing w:after="0" w:line="240" w:lineRule="auto"/>
      </w:pPr>
      <w:r>
        <w:separator/>
      </w:r>
    </w:p>
  </w:endnote>
  <w:endnote w:type="continuationSeparator" w:id="0">
    <w:p w14:paraId="218649DE" w14:textId="77777777" w:rsidR="002C64BE" w:rsidRDefault="002C64BE"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0D66F" w14:textId="77777777" w:rsidR="002C64BE" w:rsidRDefault="002C64BE" w:rsidP="0090541B">
      <w:pPr>
        <w:spacing w:after="0" w:line="240" w:lineRule="auto"/>
      </w:pPr>
      <w:r>
        <w:separator/>
      </w:r>
    </w:p>
  </w:footnote>
  <w:footnote w:type="continuationSeparator" w:id="0">
    <w:p w14:paraId="73995841" w14:textId="77777777" w:rsidR="002C64BE" w:rsidRDefault="002C64BE"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9998A" w14:textId="77777777"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4F452628" wp14:editId="2AD5A94B">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61CC7723" wp14:editId="7C037232">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76697061">
    <w:abstractNumId w:val="0"/>
  </w:num>
  <w:num w:numId="2" w16cid:durableId="988872957">
    <w:abstractNumId w:val="1"/>
  </w:num>
  <w:num w:numId="3" w16cid:durableId="1595166262">
    <w:abstractNumId w:val="2"/>
  </w:num>
  <w:num w:numId="4" w16cid:durableId="1467820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formatting="1" w:enforcement="1" w:cryptProviderType="rsaAES" w:cryptAlgorithmClass="hash" w:cryptAlgorithmType="typeAny" w:cryptAlgorithmSid="14" w:cryptSpinCount="100000" w:hash="6U5hPu2EbvxGudIcFmHReBzJaB1cK9LpT+jhjll9Hdb6TkCMlf75tITZJ4dMniD3ieOVvGI5swLBR5G5Ci7eWA==" w:salt="svrW40Sg1kznvR51PnVQE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CA"/>
    <w:rsid w:val="00024C0F"/>
    <w:rsid w:val="00055158"/>
    <w:rsid w:val="00067956"/>
    <w:rsid w:val="0008094C"/>
    <w:rsid w:val="00132362"/>
    <w:rsid w:val="00156D3B"/>
    <w:rsid w:val="001763E2"/>
    <w:rsid w:val="001B1F69"/>
    <w:rsid w:val="001C6F4D"/>
    <w:rsid w:val="001F359D"/>
    <w:rsid w:val="00214415"/>
    <w:rsid w:val="0023397A"/>
    <w:rsid w:val="00256046"/>
    <w:rsid w:val="002C64BE"/>
    <w:rsid w:val="00334C2C"/>
    <w:rsid w:val="00343208"/>
    <w:rsid w:val="00360910"/>
    <w:rsid w:val="003A3E3B"/>
    <w:rsid w:val="004059E2"/>
    <w:rsid w:val="00415233"/>
    <w:rsid w:val="004E6F62"/>
    <w:rsid w:val="004F579D"/>
    <w:rsid w:val="0051537F"/>
    <w:rsid w:val="0059316B"/>
    <w:rsid w:val="00595C5D"/>
    <w:rsid w:val="0061307D"/>
    <w:rsid w:val="00687599"/>
    <w:rsid w:val="006A1CE0"/>
    <w:rsid w:val="006B453E"/>
    <w:rsid w:val="006C4919"/>
    <w:rsid w:val="006C7138"/>
    <w:rsid w:val="00722F44"/>
    <w:rsid w:val="00780BC4"/>
    <w:rsid w:val="007B1613"/>
    <w:rsid w:val="007B6AB6"/>
    <w:rsid w:val="007C2BF1"/>
    <w:rsid w:val="007E3225"/>
    <w:rsid w:val="007F64A6"/>
    <w:rsid w:val="008041CB"/>
    <w:rsid w:val="0084207E"/>
    <w:rsid w:val="00875506"/>
    <w:rsid w:val="008903B7"/>
    <w:rsid w:val="0090541B"/>
    <w:rsid w:val="0094330B"/>
    <w:rsid w:val="0099158E"/>
    <w:rsid w:val="009B3558"/>
    <w:rsid w:val="00A54E5B"/>
    <w:rsid w:val="00A63B2C"/>
    <w:rsid w:val="00AA2C4A"/>
    <w:rsid w:val="00AD1758"/>
    <w:rsid w:val="00AF78DB"/>
    <w:rsid w:val="00B53BC5"/>
    <w:rsid w:val="00BD7F44"/>
    <w:rsid w:val="00C15E18"/>
    <w:rsid w:val="00C96B01"/>
    <w:rsid w:val="00CE54CA"/>
    <w:rsid w:val="00D2067E"/>
    <w:rsid w:val="00D85671"/>
    <w:rsid w:val="00D96991"/>
    <w:rsid w:val="00DF3841"/>
    <w:rsid w:val="00E0205A"/>
    <w:rsid w:val="00E57CF5"/>
    <w:rsid w:val="00EA0D5D"/>
    <w:rsid w:val="00EB3D08"/>
    <w:rsid w:val="00EC29DA"/>
    <w:rsid w:val="00EF55D4"/>
    <w:rsid w:val="00F64B79"/>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22AB8"/>
  <w15:chartTrackingRefBased/>
  <w15:docId w15:val="{10F52E3A-C4A7-4A36-8B72-CCAC5CDF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415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l\Documents\KAP\D_studijni%20zalezitosti\BP_DP\veden&#237;_opo%20posudky\Formular%20posudku%20D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CEE963B3DD461098AEE30891A162AC"/>
        <w:category>
          <w:name w:val="Obecné"/>
          <w:gallery w:val="placeholder"/>
        </w:category>
        <w:types>
          <w:type w:val="bbPlcHdr"/>
        </w:types>
        <w:behaviors>
          <w:behavior w:val="content"/>
        </w:behaviors>
        <w:guid w:val="{DD314687-8BA2-4B07-BEF4-7390E4EACB93}"/>
      </w:docPartPr>
      <w:docPartBody>
        <w:p w:rsidR="00A56908" w:rsidRDefault="00000000">
          <w:pPr>
            <w:pStyle w:val="93CEE963B3DD461098AEE30891A162AC"/>
          </w:pPr>
          <w:r w:rsidRPr="00983A1F">
            <w:rPr>
              <w:rStyle w:val="Zstupntext"/>
            </w:rPr>
            <w:t>Zvolte položku.</w:t>
          </w:r>
        </w:p>
      </w:docPartBody>
    </w:docPart>
    <w:docPart>
      <w:docPartPr>
        <w:name w:val="9B49FA22BAA04CCFB15664A18F2580C4"/>
        <w:category>
          <w:name w:val="Obecné"/>
          <w:gallery w:val="placeholder"/>
        </w:category>
        <w:types>
          <w:type w:val="bbPlcHdr"/>
        </w:types>
        <w:behaviors>
          <w:behavior w:val="content"/>
        </w:behaviors>
        <w:guid w:val="{5246024B-70D7-4337-A4C3-08C6BCFF4ADC}"/>
      </w:docPartPr>
      <w:docPartBody>
        <w:p w:rsidR="00A56908" w:rsidRDefault="00000000">
          <w:pPr>
            <w:pStyle w:val="9B49FA22BAA04CCFB15664A18F2580C4"/>
          </w:pPr>
          <w:r w:rsidRPr="00875506">
            <w:rPr>
              <w:rStyle w:val="Zstupntext"/>
            </w:rPr>
            <w:t>…</w:t>
          </w:r>
        </w:p>
      </w:docPartBody>
    </w:docPart>
    <w:docPart>
      <w:docPartPr>
        <w:name w:val="13F2860E98D54424B399386C68EF3C64"/>
        <w:category>
          <w:name w:val="Obecné"/>
          <w:gallery w:val="placeholder"/>
        </w:category>
        <w:types>
          <w:type w:val="bbPlcHdr"/>
        </w:types>
        <w:behaviors>
          <w:behavior w:val="content"/>
        </w:behaviors>
        <w:guid w:val="{BE8843BC-D134-482F-AF5A-14BC75AA9BF0}"/>
      </w:docPartPr>
      <w:docPartBody>
        <w:p w:rsidR="00A56908" w:rsidRDefault="00000000">
          <w:pPr>
            <w:pStyle w:val="13F2860E98D54424B399386C68EF3C64"/>
          </w:pPr>
          <w:r w:rsidRPr="00875506">
            <w:rPr>
              <w:rStyle w:val="Zstupntext"/>
            </w:rPr>
            <w:t>…</w:t>
          </w:r>
        </w:p>
      </w:docPartBody>
    </w:docPart>
    <w:docPart>
      <w:docPartPr>
        <w:name w:val="1F07DB5AE83E4BEF8CAD719E76EAB3F4"/>
        <w:category>
          <w:name w:val="Obecné"/>
          <w:gallery w:val="placeholder"/>
        </w:category>
        <w:types>
          <w:type w:val="bbPlcHdr"/>
        </w:types>
        <w:behaviors>
          <w:behavior w:val="content"/>
        </w:behaviors>
        <w:guid w:val="{6F7EEDB3-ABC5-4403-AB9D-B76919AFC65B}"/>
      </w:docPartPr>
      <w:docPartBody>
        <w:p w:rsidR="00A56908" w:rsidRDefault="00000000">
          <w:pPr>
            <w:pStyle w:val="1F07DB5AE83E4BEF8CAD719E76EAB3F4"/>
          </w:pPr>
          <w:r w:rsidRPr="00875506">
            <w:rPr>
              <w:rStyle w:val="Zstupntext"/>
            </w:rPr>
            <w:t>…</w:t>
          </w:r>
        </w:p>
      </w:docPartBody>
    </w:docPart>
    <w:docPart>
      <w:docPartPr>
        <w:name w:val="6009846595DD41BCA3F95A6FEDC78CBC"/>
        <w:category>
          <w:name w:val="Obecné"/>
          <w:gallery w:val="placeholder"/>
        </w:category>
        <w:types>
          <w:type w:val="bbPlcHdr"/>
        </w:types>
        <w:behaviors>
          <w:behavior w:val="content"/>
        </w:behaviors>
        <w:guid w:val="{C8FAA8F6-C9F9-4D30-BEAF-866BA9D0194A}"/>
      </w:docPartPr>
      <w:docPartBody>
        <w:p w:rsidR="00A56908" w:rsidRDefault="00000000">
          <w:pPr>
            <w:pStyle w:val="6009846595DD41BCA3F95A6FEDC78CBC"/>
          </w:pPr>
          <w:r>
            <w:rPr>
              <w:rStyle w:val="Zstupntext"/>
            </w:rPr>
            <w:t>..</w:t>
          </w:r>
          <w:r w:rsidRPr="00983A1F">
            <w:rPr>
              <w:rStyle w:val="Zstupntext"/>
            </w:rPr>
            <w:t>.</w:t>
          </w:r>
        </w:p>
      </w:docPartBody>
    </w:docPart>
    <w:docPart>
      <w:docPartPr>
        <w:name w:val="63A4E1FA8DD44408B65EACDDDBF08CD8"/>
        <w:category>
          <w:name w:val="Obecné"/>
          <w:gallery w:val="placeholder"/>
        </w:category>
        <w:types>
          <w:type w:val="bbPlcHdr"/>
        </w:types>
        <w:behaviors>
          <w:behavior w:val="content"/>
        </w:behaviors>
        <w:guid w:val="{9AF271BF-0135-43D9-A7A8-3B0B50098318}"/>
      </w:docPartPr>
      <w:docPartBody>
        <w:p w:rsidR="00A56908" w:rsidRDefault="00000000">
          <w:pPr>
            <w:pStyle w:val="63A4E1FA8DD44408B65EACDDDBF08CD8"/>
          </w:pPr>
          <w:r>
            <w:rPr>
              <w:rStyle w:val="Zstupntext"/>
            </w:rPr>
            <w:t>..</w:t>
          </w:r>
          <w:r w:rsidRPr="00983A1F">
            <w:rPr>
              <w:rStyle w:val="Zstupntext"/>
            </w:rPr>
            <w:t>.</w:t>
          </w:r>
        </w:p>
      </w:docPartBody>
    </w:docPart>
    <w:docPart>
      <w:docPartPr>
        <w:name w:val="6BD0C2705C784E85977A320370A76F7A"/>
        <w:category>
          <w:name w:val="Obecné"/>
          <w:gallery w:val="placeholder"/>
        </w:category>
        <w:types>
          <w:type w:val="bbPlcHdr"/>
        </w:types>
        <w:behaviors>
          <w:behavior w:val="content"/>
        </w:behaviors>
        <w:guid w:val="{C284E405-E6C6-49B0-90BB-D9288A40FB7E}"/>
      </w:docPartPr>
      <w:docPartBody>
        <w:p w:rsidR="00A56908" w:rsidRDefault="00000000">
          <w:pPr>
            <w:pStyle w:val="6BD0C2705C784E85977A320370A76F7A"/>
          </w:pPr>
          <w:r>
            <w:rPr>
              <w:rStyle w:val="Zstupntext"/>
            </w:rPr>
            <w:t>..</w:t>
          </w:r>
          <w:r w:rsidRPr="00983A1F">
            <w:rPr>
              <w:rStyle w:val="Zstupntext"/>
            </w:rPr>
            <w:t>.</w:t>
          </w:r>
        </w:p>
      </w:docPartBody>
    </w:docPart>
    <w:docPart>
      <w:docPartPr>
        <w:name w:val="DDB1ECC8464D496AAE55513A1D665E9C"/>
        <w:category>
          <w:name w:val="Obecné"/>
          <w:gallery w:val="placeholder"/>
        </w:category>
        <w:types>
          <w:type w:val="bbPlcHdr"/>
        </w:types>
        <w:behaviors>
          <w:behavior w:val="content"/>
        </w:behaviors>
        <w:guid w:val="{0F401E4E-7451-4D52-950E-B6092C524E80}"/>
      </w:docPartPr>
      <w:docPartBody>
        <w:p w:rsidR="00A56908" w:rsidRDefault="00000000">
          <w:pPr>
            <w:pStyle w:val="DDB1ECC8464D496AAE55513A1D665E9C"/>
          </w:pPr>
          <w:r>
            <w:rPr>
              <w:rStyle w:val="Zstupntext"/>
            </w:rPr>
            <w:t>..</w:t>
          </w:r>
          <w:r w:rsidRPr="00983A1F">
            <w:rPr>
              <w:rStyle w:val="Zstupntext"/>
            </w:rPr>
            <w:t>.</w:t>
          </w:r>
        </w:p>
      </w:docPartBody>
    </w:docPart>
    <w:docPart>
      <w:docPartPr>
        <w:name w:val="014E9FD6785C4C41BF5A334DFEC47F06"/>
        <w:category>
          <w:name w:val="Obecné"/>
          <w:gallery w:val="placeholder"/>
        </w:category>
        <w:types>
          <w:type w:val="bbPlcHdr"/>
        </w:types>
        <w:behaviors>
          <w:behavior w:val="content"/>
        </w:behaviors>
        <w:guid w:val="{9E57F99D-D416-454B-8D3D-D54EEC0827F6}"/>
      </w:docPartPr>
      <w:docPartBody>
        <w:p w:rsidR="00A56908" w:rsidRDefault="00000000">
          <w:pPr>
            <w:pStyle w:val="014E9FD6785C4C41BF5A334DFEC47F06"/>
          </w:pPr>
          <w:r w:rsidRPr="00D96991">
            <w:t>…</w:t>
          </w:r>
        </w:p>
      </w:docPartBody>
    </w:docPart>
    <w:docPart>
      <w:docPartPr>
        <w:name w:val="2F708EE4F9A34FC79BD3A4F95D012ECC"/>
        <w:category>
          <w:name w:val="Obecné"/>
          <w:gallery w:val="placeholder"/>
        </w:category>
        <w:types>
          <w:type w:val="bbPlcHdr"/>
        </w:types>
        <w:behaviors>
          <w:behavior w:val="content"/>
        </w:behaviors>
        <w:guid w:val="{86FC066F-10F8-454C-A119-87BA2426DD68}"/>
      </w:docPartPr>
      <w:docPartBody>
        <w:p w:rsidR="00A56908" w:rsidRDefault="00000000">
          <w:pPr>
            <w:pStyle w:val="2F708EE4F9A34FC79BD3A4F95D012ECC"/>
          </w:pPr>
          <w:r>
            <w:rPr>
              <w:rStyle w:val="Zstupntext"/>
            </w:rPr>
            <w:t>..</w:t>
          </w:r>
          <w:r w:rsidRPr="00983A1F">
            <w:rPr>
              <w:rStyle w:val="Zstupntext"/>
            </w:rPr>
            <w:t>.</w:t>
          </w:r>
        </w:p>
      </w:docPartBody>
    </w:docPart>
    <w:docPart>
      <w:docPartPr>
        <w:name w:val="38E00DC87F5B45BD99C7B43A5F4BB696"/>
        <w:category>
          <w:name w:val="Obecné"/>
          <w:gallery w:val="placeholder"/>
        </w:category>
        <w:types>
          <w:type w:val="bbPlcHdr"/>
        </w:types>
        <w:behaviors>
          <w:behavior w:val="content"/>
        </w:behaviors>
        <w:guid w:val="{190D182E-D924-4A4E-B80F-82BFB433DF27}"/>
      </w:docPartPr>
      <w:docPartBody>
        <w:p w:rsidR="00A56908" w:rsidRDefault="00000000">
          <w:pPr>
            <w:pStyle w:val="38E00DC87F5B45BD99C7B43A5F4BB696"/>
          </w:pPr>
          <w:r>
            <w:rPr>
              <w:rStyle w:val="Zstupntext"/>
            </w:rPr>
            <w:t>..</w:t>
          </w:r>
          <w:r w:rsidRPr="00983A1F">
            <w:rPr>
              <w:rStyle w:val="Zstupntext"/>
            </w:rPr>
            <w:t>.</w:t>
          </w:r>
        </w:p>
      </w:docPartBody>
    </w:docPart>
    <w:docPart>
      <w:docPartPr>
        <w:name w:val="260E344F8C3D43C1A65E54BD1D7EA1AF"/>
        <w:category>
          <w:name w:val="Obecné"/>
          <w:gallery w:val="placeholder"/>
        </w:category>
        <w:types>
          <w:type w:val="bbPlcHdr"/>
        </w:types>
        <w:behaviors>
          <w:behavior w:val="content"/>
        </w:behaviors>
        <w:guid w:val="{63D6983E-319A-4657-989F-114B44C7C600}"/>
      </w:docPartPr>
      <w:docPartBody>
        <w:p w:rsidR="00A56908" w:rsidRDefault="00000000">
          <w:pPr>
            <w:pStyle w:val="260E344F8C3D43C1A65E54BD1D7EA1AF"/>
          </w:pPr>
          <w:r>
            <w:rPr>
              <w:rStyle w:val="Zstupntext"/>
            </w:rPr>
            <w:t>..</w:t>
          </w:r>
          <w:r w:rsidRPr="00983A1F">
            <w:rPr>
              <w:rStyle w:val="Zstupntext"/>
            </w:rPr>
            <w:t>.</w:t>
          </w:r>
        </w:p>
      </w:docPartBody>
    </w:docPart>
    <w:docPart>
      <w:docPartPr>
        <w:name w:val="B6079421419D4B8C9911F83022BD3FCE"/>
        <w:category>
          <w:name w:val="Obecné"/>
          <w:gallery w:val="placeholder"/>
        </w:category>
        <w:types>
          <w:type w:val="bbPlcHdr"/>
        </w:types>
        <w:behaviors>
          <w:behavior w:val="content"/>
        </w:behaviors>
        <w:guid w:val="{AC59ABC0-8596-466A-9FCD-3EFC626CB912}"/>
      </w:docPartPr>
      <w:docPartBody>
        <w:p w:rsidR="00A56908" w:rsidRDefault="00000000">
          <w:pPr>
            <w:pStyle w:val="B6079421419D4B8C9911F83022BD3FCE"/>
          </w:pPr>
          <w:r>
            <w:rPr>
              <w:rStyle w:val="Zstupntext"/>
            </w:rPr>
            <w:t>..</w:t>
          </w:r>
          <w:r w:rsidRPr="00983A1F">
            <w:rPr>
              <w:rStyle w:val="Zstupntext"/>
            </w:rPr>
            <w:t>.</w:t>
          </w:r>
        </w:p>
      </w:docPartBody>
    </w:docPart>
    <w:docPart>
      <w:docPartPr>
        <w:name w:val="0ADA9B7C325043F780F212A5B18F3601"/>
        <w:category>
          <w:name w:val="Obecné"/>
          <w:gallery w:val="placeholder"/>
        </w:category>
        <w:types>
          <w:type w:val="bbPlcHdr"/>
        </w:types>
        <w:behaviors>
          <w:behavior w:val="content"/>
        </w:behaviors>
        <w:guid w:val="{5B61E4FD-A905-4A65-AF9A-870FF65BADE4}"/>
      </w:docPartPr>
      <w:docPartBody>
        <w:p w:rsidR="00A56908" w:rsidRDefault="00000000">
          <w:pPr>
            <w:pStyle w:val="0ADA9B7C325043F780F212A5B18F3601"/>
          </w:pPr>
          <w:r>
            <w:rPr>
              <w:rStyle w:val="Zstupntext"/>
            </w:rPr>
            <w:t>..</w:t>
          </w:r>
          <w:r w:rsidRPr="00983A1F">
            <w:rPr>
              <w:rStyle w:val="Zstupntext"/>
            </w:rPr>
            <w:t>.</w:t>
          </w:r>
        </w:p>
      </w:docPartBody>
    </w:docPart>
    <w:docPart>
      <w:docPartPr>
        <w:name w:val="03D5B63B08D444B3844517F6F943362E"/>
        <w:category>
          <w:name w:val="Obecné"/>
          <w:gallery w:val="placeholder"/>
        </w:category>
        <w:types>
          <w:type w:val="bbPlcHdr"/>
        </w:types>
        <w:behaviors>
          <w:behavior w:val="content"/>
        </w:behaviors>
        <w:guid w:val="{24256849-A87D-461E-94F0-7B75A490ED66}"/>
      </w:docPartPr>
      <w:docPartBody>
        <w:p w:rsidR="00A56908" w:rsidRDefault="00000000">
          <w:pPr>
            <w:pStyle w:val="03D5B63B08D444B3844517F6F943362E"/>
          </w:pPr>
          <w:r>
            <w:rPr>
              <w:rStyle w:val="Zstupntext"/>
            </w:rPr>
            <w:t>..</w:t>
          </w:r>
          <w:r w:rsidRPr="00983A1F">
            <w:rPr>
              <w:rStyle w:val="Zstupntext"/>
            </w:rPr>
            <w:t>.</w:t>
          </w:r>
        </w:p>
      </w:docPartBody>
    </w:docPart>
    <w:docPart>
      <w:docPartPr>
        <w:name w:val="373B9B001AEE4041893707655B3E3975"/>
        <w:category>
          <w:name w:val="Obecné"/>
          <w:gallery w:val="placeholder"/>
        </w:category>
        <w:types>
          <w:type w:val="bbPlcHdr"/>
        </w:types>
        <w:behaviors>
          <w:behavior w:val="content"/>
        </w:behaviors>
        <w:guid w:val="{BD688AB6-6216-44DB-800A-35BB27973AB8}"/>
      </w:docPartPr>
      <w:docPartBody>
        <w:p w:rsidR="00A56908" w:rsidRDefault="00000000">
          <w:pPr>
            <w:pStyle w:val="373B9B001AEE4041893707655B3E3975"/>
          </w:pPr>
          <w:r w:rsidRPr="00875506">
            <w:rPr>
              <w:rStyle w:val="Zstupntext"/>
            </w:rPr>
            <w:t>…</w:t>
          </w:r>
        </w:p>
      </w:docPartBody>
    </w:docPart>
    <w:docPart>
      <w:docPartPr>
        <w:name w:val="6558582CD5A94BBBBE3357CA2EE0FCEB"/>
        <w:category>
          <w:name w:val="Obecné"/>
          <w:gallery w:val="placeholder"/>
        </w:category>
        <w:types>
          <w:type w:val="bbPlcHdr"/>
        </w:types>
        <w:behaviors>
          <w:behavior w:val="content"/>
        </w:behaviors>
        <w:guid w:val="{493AD349-6BC3-4F96-8750-2C6F0B2B9D51}"/>
      </w:docPartPr>
      <w:docPartBody>
        <w:p w:rsidR="00A56908" w:rsidRDefault="00000000">
          <w:pPr>
            <w:pStyle w:val="6558582CD5A94BBBBE3357CA2EE0FCEB"/>
          </w:pPr>
          <w:r>
            <w:rPr>
              <w:rStyle w:val="Zstupntext"/>
            </w:rPr>
            <w:t>…</w:t>
          </w:r>
        </w:p>
      </w:docPartBody>
    </w:docPart>
    <w:docPart>
      <w:docPartPr>
        <w:name w:val="BEC239BFDA99499988677EE57809C91E"/>
        <w:category>
          <w:name w:val="Obecné"/>
          <w:gallery w:val="placeholder"/>
        </w:category>
        <w:types>
          <w:type w:val="bbPlcHdr"/>
        </w:types>
        <w:behaviors>
          <w:behavior w:val="content"/>
        </w:behaviors>
        <w:guid w:val="{F58A96BF-578D-4721-93E3-6492C3D40592}"/>
      </w:docPartPr>
      <w:docPartBody>
        <w:p w:rsidR="00A56908" w:rsidRDefault="00000000">
          <w:pPr>
            <w:pStyle w:val="BEC239BFDA99499988677EE57809C91E"/>
          </w:pPr>
          <w:r>
            <w:rPr>
              <w:rStyle w:val="Zstupntext"/>
            </w:rPr>
            <w:t>..</w:t>
          </w:r>
          <w:r w:rsidRPr="00983A1F">
            <w:rPr>
              <w:rStyle w:val="Zstupntext"/>
            </w:rPr>
            <w:t>.</w:t>
          </w:r>
        </w:p>
      </w:docPartBody>
    </w:docPart>
    <w:docPart>
      <w:docPartPr>
        <w:name w:val="6CA4C6FF1F804B189581E9E886A0EE63"/>
        <w:category>
          <w:name w:val="Obecné"/>
          <w:gallery w:val="placeholder"/>
        </w:category>
        <w:types>
          <w:type w:val="bbPlcHdr"/>
        </w:types>
        <w:behaviors>
          <w:behavior w:val="content"/>
        </w:behaviors>
        <w:guid w:val="{CF3062A7-8D28-4C3F-B5B1-1677BAF418B1}"/>
      </w:docPartPr>
      <w:docPartBody>
        <w:p w:rsidR="00A56908" w:rsidRDefault="00000000">
          <w:pPr>
            <w:pStyle w:val="6CA4C6FF1F804B189581E9E886A0EE63"/>
          </w:pPr>
          <w:r>
            <w:rPr>
              <w:rStyle w:val="Zstupntext"/>
            </w:rPr>
            <w:t>..</w:t>
          </w:r>
          <w:r w:rsidRPr="00983A1F">
            <w:rPr>
              <w:rStyle w:val="Zstupntext"/>
            </w:rPr>
            <w:t>.</w:t>
          </w:r>
        </w:p>
      </w:docPartBody>
    </w:docPart>
    <w:docPart>
      <w:docPartPr>
        <w:name w:val="92DB1A1DE345419088EE8CF16D7BAA0B"/>
        <w:category>
          <w:name w:val="Obecné"/>
          <w:gallery w:val="placeholder"/>
        </w:category>
        <w:types>
          <w:type w:val="bbPlcHdr"/>
        </w:types>
        <w:behaviors>
          <w:behavior w:val="content"/>
        </w:behaviors>
        <w:guid w:val="{26789F14-BEAD-43B2-AA19-33DB0B0CC2E1}"/>
      </w:docPartPr>
      <w:docPartBody>
        <w:p w:rsidR="00A56908" w:rsidRDefault="00000000">
          <w:pPr>
            <w:pStyle w:val="92DB1A1DE345419088EE8CF16D7BAA0B"/>
          </w:pPr>
          <w:r>
            <w:rPr>
              <w:rStyle w:val="Zstupntext"/>
            </w:rPr>
            <w:t>..</w:t>
          </w:r>
          <w:r w:rsidRPr="00983A1F">
            <w:rPr>
              <w:rStyle w:val="Zstupntext"/>
            </w:rPr>
            <w:t>.</w:t>
          </w:r>
        </w:p>
      </w:docPartBody>
    </w:docPart>
    <w:docPart>
      <w:docPartPr>
        <w:name w:val="730D070FB0744D3688D21BD8E0EF8FED"/>
        <w:category>
          <w:name w:val="Obecné"/>
          <w:gallery w:val="placeholder"/>
        </w:category>
        <w:types>
          <w:type w:val="bbPlcHdr"/>
        </w:types>
        <w:behaviors>
          <w:behavior w:val="content"/>
        </w:behaviors>
        <w:guid w:val="{970E3C5A-7D19-4F51-8B3B-FB2EC916040E}"/>
      </w:docPartPr>
      <w:docPartBody>
        <w:p w:rsidR="00A56908" w:rsidRDefault="00000000">
          <w:pPr>
            <w:pStyle w:val="730D070FB0744D3688D21BD8E0EF8FED"/>
          </w:pPr>
          <w:r>
            <w:rPr>
              <w:rStyle w:val="Zstupntext"/>
            </w:rPr>
            <w:t>..</w:t>
          </w:r>
          <w:r w:rsidRPr="00983A1F">
            <w:rPr>
              <w:rStyle w:val="Zstupntext"/>
            </w:rPr>
            <w:t>.</w:t>
          </w:r>
        </w:p>
      </w:docPartBody>
    </w:docPart>
    <w:docPart>
      <w:docPartPr>
        <w:name w:val="494DCCA3A44E47B8ABA3AF82688158F8"/>
        <w:category>
          <w:name w:val="Obecné"/>
          <w:gallery w:val="placeholder"/>
        </w:category>
        <w:types>
          <w:type w:val="bbPlcHdr"/>
        </w:types>
        <w:behaviors>
          <w:behavior w:val="content"/>
        </w:behaviors>
        <w:guid w:val="{E31B1C01-E763-407C-A7D8-AF7D23134D0A}"/>
      </w:docPartPr>
      <w:docPartBody>
        <w:p w:rsidR="00A56908" w:rsidRDefault="00000000">
          <w:pPr>
            <w:pStyle w:val="494DCCA3A44E47B8ABA3AF82688158F8"/>
          </w:pPr>
          <w:r w:rsidRPr="00875506">
            <w:rPr>
              <w:rStyle w:val="Zstupntext"/>
            </w:rPr>
            <w:t>…</w:t>
          </w:r>
        </w:p>
      </w:docPartBody>
    </w:docPart>
    <w:docPart>
      <w:docPartPr>
        <w:name w:val="399C0B3467054F3390450530C2769411"/>
        <w:category>
          <w:name w:val="Obecné"/>
          <w:gallery w:val="placeholder"/>
        </w:category>
        <w:types>
          <w:type w:val="bbPlcHdr"/>
        </w:types>
        <w:behaviors>
          <w:behavior w:val="content"/>
        </w:behaviors>
        <w:guid w:val="{23416C97-3032-41E9-A755-EC34418D6573}"/>
      </w:docPartPr>
      <w:docPartBody>
        <w:p w:rsidR="00A56908" w:rsidRDefault="00000000">
          <w:pPr>
            <w:pStyle w:val="399C0B3467054F3390450530C2769411"/>
          </w:pPr>
          <w:r w:rsidRPr="00875506">
            <w:t>..</w:t>
          </w:r>
          <w:r w:rsidRPr="00875506">
            <w:rPr>
              <w:rStyle w:val="Zstupntext"/>
            </w:rPr>
            <w:t>.</w:t>
          </w:r>
        </w:p>
      </w:docPartBody>
    </w:docPart>
    <w:docPart>
      <w:docPartPr>
        <w:name w:val="57A9F71F92F541FE84FA8AC987B3D27E"/>
        <w:category>
          <w:name w:val="Obecné"/>
          <w:gallery w:val="placeholder"/>
        </w:category>
        <w:types>
          <w:type w:val="bbPlcHdr"/>
        </w:types>
        <w:behaviors>
          <w:behavior w:val="content"/>
        </w:behaviors>
        <w:guid w:val="{7DE31867-C354-4DF0-9F07-8942E9297DBD}"/>
      </w:docPartPr>
      <w:docPartBody>
        <w:p w:rsidR="00A56908" w:rsidRDefault="00000000">
          <w:pPr>
            <w:pStyle w:val="57A9F71F92F541FE84FA8AC987B3D27E"/>
          </w:pPr>
          <w:r w:rsidRPr="00875506">
            <w:rPr>
              <w:rStyle w:val="Zstupntext"/>
            </w:rPr>
            <w:t>…</w:t>
          </w:r>
        </w:p>
      </w:docPartBody>
    </w:docPart>
    <w:docPart>
      <w:docPartPr>
        <w:name w:val="2EF744DC23214642864BAB7D9CA71589"/>
        <w:category>
          <w:name w:val="Obecné"/>
          <w:gallery w:val="placeholder"/>
        </w:category>
        <w:types>
          <w:type w:val="bbPlcHdr"/>
        </w:types>
        <w:behaviors>
          <w:behavior w:val="content"/>
        </w:behaviors>
        <w:guid w:val="{82D04AC2-8DE2-41A5-9B03-69764A7FE473}"/>
      </w:docPartPr>
      <w:docPartBody>
        <w:p w:rsidR="00A56908" w:rsidRDefault="00000000">
          <w:pPr>
            <w:pStyle w:val="2EF744DC23214642864BAB7D9CA71589"/>
          </w:pPr>
          <w:r w:rsidRPr="00875506">
            <w:rPr>
              <w:rStyle w:val="Zstupntext"/>
            </w:rPr>
            <w:t>…</w:t>
          </w:r>
        </w:p>
      </w:docPartBody>
    </w:docPart>
    <w:docPart>
      <w:docPartPr>
        <w:name w:val="7FD1E3B86EF342C1B1D72923453A343C"/>
        <w:category>
          <w:name w:val="Obecné"/>
          <w:gallery w:val="placeholder"/>
        </w:category>
        <w:types>
          <w:type w:val="bbPlcHdr"/>
        </w:types>
        <w:behaviors>
          <w:behavior w:val="content"/>
        </w:behaviors>
        <w:guid w:val="{8EB3700C-6205-4F28-A207-D7608F280A73}"/>
      </w:docPartPr>
      <w:docPartBody>
        <w:p w:rsidR="00A56908" w:rsidRDefault="00000000">
          <w:pPr>
            <w:pStyle w:val="7FD1E3B86EF342C1B1D72923453A343C"/>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9A"/>
    <w:rsid w:val="00055158"/>
    <w:rsid w:val="0010309A"/>
    <w:rsid w:val="00963D81"/>
    <w:rsid w:val="00A56908"/>
    <w:rsid w:val="00F85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3CEE963B3DD461098AEE30891A162AC">
    <w:name w:val="93CEE963B3DD461098AEE30891A162AC"/>
  </w:style>
  <w:style w:type="paragraph" w:customStyle="1" w:styleId="9B49FA22BAA04CCFB15664A18F2580C4">
    <w:name w:val="9B49FA22BAA04CCFB15664A18F2580C4"/>
  </w:style>
  <w:style w:type="paragraph" w:customStyle="1" w:styleId="13F2860E98D54424B399386C68EF3C64">
    <w:name w:val="13F2860E98D54424B399386C68EF3C64"/>
  </w:style>
  <w:style w:type="paragraph" w:customStyle="1" w:styleId="1F07DB5AE83E4BEF8CAD719E76EAB3F4">
    <w:name w:val="1F07DB5AE83E4BEF8CAD719E76EAB3F4"/>
  </w:style>
  <w:style w:type="paragraph" w:customStyle="1" w:styleId="6009846595DD41BCA3F95A6FEDC78CBC">
    <w:name w:val="6009846595DD41BCA3F95A6FEDC78CBC"/>
  </w:style>
  <w:style w:type="paragraph" w:customStyle="1" w:styleId="63A4E1FA8DD44408B65EACDDDBF08CD8">
    <w:name w:val="63A4E1FA8DD44408B65EACDDDBF08CD8"/>
  </w:style>
  <w:style w:type="paragraph" w:customStyle="1" w:styleId="6BD0C2705C784E85977A320370A76F7A">
    <w:name w:val="6BD0C2705C784E85977A320370A76F7A"/>
  </w:style>
  <w:style w:type="paragraph" w:customStyle="1" w:styleId="DDB1ECC8464D496AAE55513A1D665E9C">
    <w:name w:val="DDB1ECC8464D496AAE55513A1D665E9C"/>
  </w:style>
  <w:style w:type="paragraph" w:customStyle="1" w:styleId="014E9FD6785C4C41BF5A334DFEC47F06">
    <w:name w:val="014E9FD6785C4C41BF5A334DFEC47F06"/>
  </w:style>
  <w:style w:type="paragraph" w:customStyle="1" w:styleId="2F708EE4F9A34FC79BD3A4F95D012ECC">
    <w:name w:val="2F708EE4F9A34FC79BD3A4F95D012ECC"/>
  </w:style>
  <w:style w:type="paragraph" w:customStyle="1" w:styleId="38E00DC87F5B45BD99C7B43A5F4BB696">
    <w:name w:val="38E00DC87F5B45BD99C7B43A5F4BB696"/>
  </w:style>
  <w:style w:type="paragraph" w:customStyle="1" w:styleId="260E344F8C3D43C1A65E54BD1D7EA1AF">
    <w:name w:val="260E344F8C3D43C1A65E54BD1D7EA1AF"/>
  </w:style>
  <w:style w:type="paragraph" w:customStyle="1" w:styleId="B6079421419D4B8C9911F83022BD3FCE">
    <w:name w:val="B6079421419D4B8C9911F83022BD3FCE"/>
  </w:style>
  <w:style w:type="paragraph" w:customStyle="1" w:styleId="0ADA9B7C325043F780F212A5B18F3601">
    <w:name w:val="0ADA9B7C325043F780F212A5B18F3601"/>
  </w:style>
  <w:style w:type="paragraph" w:customStyle="1" w:styleId="03D5B63B08D444B3844517F6F943362E">
    <w:name w:val="03D5B63B08D444B3844517F6F943362E"/>
  </w:style>
  <w:style w:type="paragraph" w:customStyle="1" w:styleId="373B9B001AEE4041893707655B3E3975">
    <w:name w:val="373B9B001AEE4041893707655B3E3975"/>
  </w:style>
  <w:style w:type="paragraph" w:customStyle="1" w:styleId="6558582CD5A94BBBBE3357CA2EE0FCEB">
    <w:name w:val="6558582CD5A94BBBBE3357CA2EE0FCEB"/>
  </w:style>
  <w:style w:type="paragraph" w:customStyle="1" w:styleId="BEC239BFDA99499988677EE57809C91E">
    <w:name w:val="BEC239BFDA99499988677EE57809C91E"/>
  </w:style>
  <w:style w:type="paragraph" w:customStyle="1" w:styleId="6CA4C6FF1F804B189581E9E886A0EE63">
    <w:name w:val="6CA4C6FF1F804B189581E9E886A0EE63"/>
  </w:style>
  <w:style w:type="paragraph" w:customStyle="1" w:styleId="92DB1A1DE345419088EE8CF16D7BAA0B">
    <w:name w:val="92DB1A1DE345419088EE8CF16D7BAA0B"/>
  </w:style>
  <w:style w:type="paragraph" w:customStyle="1" w:styleId="730D070FB0744D3688D21BD8E0EF8FED">
    <w:name w:val="730D070FB0744D3688D21BD8E0EF8FED"/>
  </w:style>
  <w:style w:type="paragraph" w:customStyle="1" w:styleId="494DCCA3A44E47B8ABA3AF82688158F8">
    <w:name w:val="494DCCA3A44E47B8ABA3AF82688158F8"/>
  </w:style>
  <w:style w:type="paragraph" w:customStyle="1" w:styleId="399C0B3467054F3390450530C2769411">
    <w:name w:val="399C0B3467054F3390450530C2769411"/>
  </w:style>
  <w:style w:type="paragraph" w:customStyle="1" w:styleId="57A9F71F92F541FE84FA8AC987B3D27E">
    <w:name w:val="57A9F71F92F541FE84FA8AC987B3D27E"/>
  </w:style>
  <w:style w:type="paragraph" w:customStyle="1" w:styleId="2EF744DC23214642864BAB7D9CA71589">
    <w:name w:val="2EF744DC23214642864BAB7D9CA71589"/>
  </w:style>
  <w:style w:type="paragraph" w:customStyle="1" w:styleId="7FD1E3B86EF342C1B1D72923453A343C">
    <w:name w:val="7FD1E3B86EF342C1B1D72923453A3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E050-0878-4EE7-ACE7-2571C223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DP 2024</Template>
  <TotalTime>121</TotalTime>
  <Pages>2</Pages>
  <Words>519</Words>
  <Characters>3183</Characters>
  <Application>Microsoft Office Word</Application>
  <DocSecurity>0</DocSecurity>
  <Lines>48</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Hulec</dc:creator>
  <cp:keywords/>
  <dc:description/>
  <cp:lastModifiedBy>Pavel Hulec</cp:lastModifiedBy>
  <cp:revision>5</cp:revision>
  <dcterms:created xsi:type="dcterms:W3CDTF">2024-05-08T10:39:00Z</dcterms:created>
  <dcterms:modified xsi:type="dcterms:W3CDTF">2024-05-19T18:22:00Z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