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17E05" w:rsidRPr="006719D8" w:rsidRDefault="006719D8" w:rsidP="006719D8">
      <w:pPr>
        <w:jc w:val="center"/>
        <w:rPr>
          <w:rFonts w:ascii="Georgia" w:hAnsi="Georgia"/>
          <w:b/>
          <w:sz w:val="24"/>
          <w:szCs w:val="24"/>
          <w:lang w:val="cs-CZ"/>
        </w:rPr>
      </w:pPr>
      <w:r w:rsidRPr="006719D8">
        <w:rPr>
          <w:rFonts w:ascii="Georgia" w:hAnsi="Georgia"/>
          <w:b/>
          <w:sz w:val="24"/>
          <w:szCs w:val="24"/>
          <w:lang w:val="cs-CZ"/>
        </w:rPr>
        <w:t xml:space="preserve">POSUDEK </w:t>
      </w:r>
      <w:r w:rsidR="00E6298F">
        <w:rPr>
          <w:rFonts w:ascii="Georgia" w:hAnsi="Georgia"/>
          <w:b/>
          <w:sz w:val="24"/>
          <w:szCs w:val="24"/>
          <w:lang w:val="cs-CZ"/>
        </w:rPr>
        <w:t>VEDOUCÍHO</w:t>
      </w:r>
      <w:r w:rsidRPr="006719D8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256500">
        <w:rPr>
          <w:rFonts w:ascii="Georgia" w:hAnsi="Georgia"/>
          <w:b/>
          <w:sz w:val="24"/>
          <w:szCs w:val="24"/>
          <w:lang w:val="cs-CZ"/>
        </w:rPr>
        <w:t xml:space="preserve">DIPLOMOVÉ </w:t>
      </w:r>
      <w:r w:rsidRPr="006719D8">
        <w:rPr>
          <w:rFonts w:ascii="Georgia" w:hAnsi="Georgia"/>
          <w:b/>
          <w:sz w:val="24"/>
          <w:szCs w:val="24"/>
          <w:lang w:val="cs-CZ"/>
        </w:rPr>
        <w:t>PRÁCE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Název práce:</w:t>
      </w:r>
      <w:r>
        <w:rPr>
          <w:rFonts w:ascii="Georgia" w:hAnsi="Georgia"/>
          <w:sz w:val="24"/>
          <w:szCs w:val="24"/>
          <w:lang w:val="cs-CZ"/>
        </w:rPr>
        <w:tab/>
      </w:r>
      <w:r w:rsidR="000D3848" w:rsidRPr="000D3848">
        <w:rPr>
          <w:rFonts w:ascii="Georgia" w:hAnsi="Georgia"/>
          <w:b/>
          <w:sz w:val="24"/>
          <w:szCs w:val="24"/>
          <w:lang w:val="cs-CZ"/>
        </w:rPr>
        <w:t>Právní gramotnost v České republice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Autor</w:t>
      </w:r>
      <w:r w:rsidR="006F7120">
        <w:rPr>
          <w:rFonts w:ascii="Georgia" w:hAnsi="Georgia"/>
          <w:sz w:val="24"/>
          <w:szCs w:val="24"/>
          <w:lang w:val="cs-CZ"/>
        </w:rPr>
        <w:t>ka</w:t>
      </w:r>
      <w:r>
        <w:rPr>
          <w:rFonts w:ascii="Georgia" w:hAnsi="Georgia"/>
          <w:sz w:val="24"/>
          <w:szCs w:val="24"/>
          <w:lang w:val="cs-CZ"/>
        </w:rPr>
        <w:t xml:space="preserve"> práce: </w:t>
      </w:r>
      <w:r>
        <w:rPr>
          <w:rFonts w:ascii="Georgia" w:hAnsi="Georgia"/>
          <w:sz w:val="24"/>
          <w:szCs w:val="24"/>
          <w:lang w:val="cs-CZ"/>
        </w:rPr>
        <w:tab/>
      </w:r>
      <w:r w:rsidR="000D3848">
        <w:rPr>
          <w:rFonts w:ascii="Georgia" w:hAnsi="Georgia"/>
          <w:b/>
          <w:sz w:val="24"/>
          <w:szCs w:val="24"/>
          <w:lang w:val="cs-CZ"/>
        </w:rPr>
        <w:t>Lenka Lejčková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6719D8" w:rsidRPr="00C61F4E" w:rsidRDefault="00E6298F" w:rsidP="006719D8">
      <w:pPr>
        <w:ind w:left="1985" w:hanging="1985"/>
        <w:rPr>
          <w:rFonts w:ascii="Georgia" w:hAnsi="Georgia"/>
          <w:b/>
          <w:sz w:val="24"/>
          <w:szCs w:val="24"/>
          <w:lang w:val="cs-CZ"/>
        </w:rPr>
      </w:pPr>
      <w:r w:rsidRPr="00E6298F">
        <w:rPr>
          <w:rFonts w:ascii="Georgia" w:hAnsi="Georgia"/>
          <w:sz w:val="24"/>
          <w:szCs w:val="24"/>
          <w:lang w:val="cs-CZ"/>
        </w:rPr>
        <w:t xml:space="preserve">Vedoucí </w:t>
      </w:r>
      <w:r w:rsidR="006719D8" w:rsidRPr="00C61F4E">
        <w:rPr>
          <w:rFonts w:ascii="Georgia" w:hAnsi="Georgia"/>
          <w:sz w:val="24"/>
          <w:szCs w:val="24"/>
          <w:lang w:val="cs-CZ"/>
        </w:rPr>
        <w:t>práce:</w:t>
      </w:r>
      <w:r w:rsidR="006719D8" w:rsidRPr="00C61F4E">
        <w:rPr>
          <w:rFonts w:ascii="Georgia" w:hAnsi="Georgia"/>
          <w:b/>
          <w:sz w:val="24"/>
          <w:szCs w:val="24"/>
          <w:lang w:val="cs-CZ"/>
        </w:rPr>
        <w:tab/>
        <w:t>JUDr. Bc. Peter Brezina, Ph.D.</w:t>
      </w:r>
    </w:p>
    <w:p w:rsidR="00C61F4E" w:rsidRDefault="00C61F4E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C84467" w:rsidRDefault="00FE60F7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Práce předložená </w:t>
      </w:r>
      <w:r w:rsidR="006F7120">
        <w:rPr>
          <w:rFonts w:ascii="Georgia" w:hAnsi="Georgia"/>
          <w:sz w:val="24"/>
          <w:szCs w:val="24"/>
          <w:lang w:val="cs-CZ"/>
        </w:rPr>
        <w:t>Lenkou Lejčkovou</w:t>
      </w:r>
      <w:r>
        <w:rPr>
          <w:rFonts w:ascii="Georgia" w:hAnsi="Georgia"/>
          <w:sz w:val="24"/>
          <w:szCs w:val="24"/>
          <w:lang w:val="cs-CZ"/>
        </w:rPr>
        <w:t xml:space="preserve"> je poctivým, kvalitně odvedeným a přehledně sepsaným dílem. </w:t>
      </w:r>
      <w:r w:rsidR="006F7120">
        <w:rPr>
          <w:rFonts w:ascii="Georgia" w:hAnsi="Georgia"/>
          <w:sz w:val="24"/>
          <w:szCs w:val="24"/>
          <w:lang w:val="cs-CZ"/>
        </w:rPr>
        <w:t xml:space="preserve">Jde o produkt jejího zájmu nejen o získání vysokoškolského titulu, ale také (a snad zejména) o obor jako takový a o jeho akademické uchopení. Jako téma si zvolila problematiku právní gramotnosti, a hned na úvod je nutno říct, že jej uchopila adekvátně a nesklouzla povrchní rozbředlosti, k níž by téma takto obecné mohlo svádět. Snad k tomu přispěly i konzultace se mnou jako vedoucím práce: autorka k nim </w:t>
      </w:r>
      <w:r w:rsidR="008F094C">
        <w:rPr>
          <w:rFonts w:ascii="Georgia" w:hAnsi="Georgia"/>
          <w:sz w:val="24"/>
          <w:szCs w:val="24"/>
          <w:lang w:val="cs-CZ"/>
        </w:rPr>
        <w:t xml:space="preserve">přistupovala odpovědně a s dostatečně jasnou vizí i myslí </w:t>
      </w:r>
      <w:r w:rsidR="008F094C">
        <w:rPr>
          <w:rFonts w:ascii="Georgia" w:hAnsi="Georgia"/>
          <w:sz w:val="24"/>
          <w:szCs w:val="24"/>
          <w:lang w:val="cs-CZ"/>
        </w:rPr>
        <w:t xml:space="preserve">otevřenou </w:t>
      </w:r>
      <w:r w:rsidR="008F094C">
        <w:rPr>
          <w:rFonts w:ascii="Georgia" w:hAnsi="Georgia"/>
          <w:sz w:val="24"/>
          <w:szCs w:val="24"/>
          <w:lang w:val="cs-CZ"/>
        </w:rPr>
        <w:t>pro</w:t>
      </w:r>
      <w:r w:rsidR="006F7120">
        <w:rPr>
          <w:rFonts w:ascii="Georgia" w:hAnsi="Georgia"/>
          <w:sz w:val="24"/>
          <w:szCs w:val="24"/>
          <w:lang w:val="cs-CZ"/>
        </w:rPr>
        <w:t xml:space="preserve"> </w:t>
      </w:r>
      <w:r w:rsidR="008F094C">
        <w:rPr>
          <w:rFonts w:ascii="Georgia" w:hAnsi="Georgia"/>
          <w:sz w:val="24"/>
          <w:szCs w:val="24"/>
          <w:lang w:val="cs-CZ"/>
        </w:rPr>
        <w:t xml:space="preserve">její korekce. Právě na společných konzultacích ostatně vykrystalizoval vlastní cíl práce: neprovádět vlastní výzkum právní gramotnosti (který by v podmínkách individuální diplomové práce rozhodně adekvátně provést nešlo), ale spíše základní přípravu pro něj: tedy snažit se zjistit, co by pojem „právní gramotnost“ měl – optikou odborníků z právní akademie a praxe – obnášet. </w:t>
      </w:r>
    </w:p>
    <w:p w:rsidR="00903A7E" w:rsidRDefault="008F094C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Povedlo se to autorce? Řekl bych, že ano – byť jsem doufal, že výsledek bude konciznější a přehlednější, v podstatě bezprostředně pro další výzkum použitelný. Za hodnotné přitom považuji obě základní části diplomové práce: ta teoretická obsahuje důkladnou a do českého i světového kontextu zařazenou analýzu pojmu právní gramotnost jako takového; praktická se pak na právní gramotnost dívá optikou rozhovorů s odborníky z jednotlivých právních odvětví</w:t>
      </w:r>
      <w:r w:rsidR="00EE6D4C">
        <w:rPr>
          <w:rFonts w:ascii="Georgia" w:hAnsi="Georgia"/>
          <w:sz w:val="24"/>
          <w:szCs w:val="24"/>
          <w:lang w:val="cs-CZ"/>
        </w:rPr>
        <w:t>, které doplňují a konfrontují základní učebnice se zaměřením blízkým „právní gramotnosti“, tedy učebnice určené primárně neprávníkům</w:t>
      </w:r>
      <w:r>
        <w:rPr>
          <w:rFonts w:ascii="Georgia" w:hAnsi="Georgia"/>
          <w:sz w:val="24"/>
          <w:szCs w:val="24"/>
          <w:lang w:val="cs-CZ"/>
        </w:rPr>
        <w:t xml:space="preserve">. </w:t>
      </w:r>
      <w:r w:rsidR="00EE6D4C">
        <w:rPr>
          <w:rFonts w:ascii="Georgia" w:hAnsi="Georgia"/>
          <w:sz w:val="24"/>
          <w:szCs w:val="24"/>
          <w:lang w:val="cs-CZ"/>
        </w:rPr>
        <w:t>Obě části práce se opírají o široké spektrum tuzemské i zahraniční literatury</w:t>
      </w:r>
      <w:r w:rsidR="0079361D">
        <w:rPr>
          <w:rFonts w:ascii="Georgia" w:hAnsi="Georgia"/>
          <w:sz w:val="24"/>
          <w:szCs w:val="24"/>
          <w:lang w:val="cs-CZ"/>
        </w:rPr>
        <w:t xml:space="preserve"> (včetně judikatury, což vzhledem k tématu práce rozhodně není samozřejmé)</w:t>
      </w:r>
      <w:r w:rsidR="00EE6D4C">
        <w:rPr>
          <w:rFonts w:ascii="Georgia" w:hAnsi="Georgia"/>
          <w:sz w:val="24"/>
          <w:szCs w:val="24"/>
          <w:lang w:val="cs-CZ"/>
        </w:rPr>
        <w:t>, jehož rozsah se běžné diplomové práci na FPR výrazně vymyká-</w:t>
      </w:r>
    </w:p>
    <w:p w:rsidR="00E64428" w:rsidRDefault="0079361D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Co bych práci vytkl? Již jsem naznačil, že formulace závěrů mohla být konkrétnější a přehlednější, zejména pokud jde o vlastní okruh poznatků, které by v tom-kterém odvětví měly tvořit součást právní gramotnosti (kladně naproti tomu ale hodnotím to, že se autorka nenechala členěním na odvětví zaslepit a dobře formuluje obecné a průřezové závěry). Jinak velmi dobrá jazyková úroveň práce místy stylisticky pokulhává (někde čárka chybí, někde je navíc). </w:t>
      </w:r>
      <w:r w:rsidR="00B05C23">
        <w:rPr>
          <w:rFonts w:ascii="Georgia" w:hAnsi="Georgia"/>
          <w:sz w:val="24"/>
          <w:szCs w:val="24"/>
          <w:lang w:val="cs-CZ"/>
        </w:rPr>
        <w:t>A vzhledem k obecně vysoké kvalitě práce se zdroji místy zarazí, že autorka na zjevně využitý zdroj neodkazuje (např. na s. 6 dole).</w:t>
      </w:r>
    </w:p>
    <w:p w:rsidR="00F27A5E" w:rsidRDefault="00B05C23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Shrnu-li to, na finální verzi práce Lenky Lejčkové jsem se jako její vedoucí upřímně těšil. A přestože se domnívám, že to mohlo dopadnout i lépe, nebyl jsem ve svém očekávání zklamán. Práce je čtivá, poctivě provedená, a má navíc potenciál </w:t>
      </w:r>
      <w:r>
        <w:rPr>
          <w:rFonts w:ascii="Georgia" w:hAnsi="Georgia"/>
          <w:sz w:val="24"/>
          <w:szCs w:val="24"/>
          <w:lang w:val="cs-CZ"/>
        </w:rPr>
        <w:lastRenderedPageBreak/>
        <w:t>k dalšímu využití jak autorkou samotnou, tak jinými akademiky, kteří se problematikou právní gramotnosti v ČR zabývají. A jenom doufám, že se autorka této možnosti zhostí se stejnou vervou a zápalem, s jakým zpracovala svou diplomovou práci.</w:t>
      </w:r>
    </w:p>
    <w:p w:rsidR="00AE5DDC" w:rsidRPr="00AE5DDC" w:rsidRDefault="00B05C23" w:rsidP="00AE5DDC">
      <w:pPr>
        <w:spacing w:line="276" w:lineRule="auto"/>
        <w:ind w:firstLine="851"/>
        <w:jc w:val="both"/>
        <w:rPr>
          <w:rFonts w:ascii="Georgia" w:hAnsi="Georgia"/>
          <w:b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Za tu velmi rád navrhuji hodnocení </w:t>
      </w:r>
      <w:r w:rsidR="00F27A5E">
        <w:rPr>
          <w:rFonts w:ascii="Georgia" w:hAnsi="Georgia"/>
          <w:b/>
          <w:sz w:val="24"/>
          <w:szCs w:val="24"/>
          <w:lang w:val="cs-CZ"/>
        </w:rPr>
        <w:t>výborně</w:t>
      </w:r>
      <w:r w:rsidR="00127CA1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293F9E">
        <w:rPr>
          <w:rFonts w:ascii="Georgia" w:hAnsi="Georgia"/>
          <w:b/>
          <w:sz w:val="24"/>
          <w:szCs w:val="24"/>
          <w:lang w:val="cs-CZ"/>
        </w:rPr>
        <w:t>(</w:t>
      </w:r>
      <w:r w:rsidR="00F27A5E">
        <w:rPr>
          <w:rFonts w:ascii="Georgia" w:hAnsi="Georgia"/>
          <w:b/>
          <w:sz w:val="24"/>
          <w:szCs w:val="24"/>
          <w:lang w:val="cs-CZ"/>
        </w:rPr>
        <w:t>1</w:t>
      </w:r>
      <w:r w:rsidR="00293F9E">
        <w:rPr>
          <w:rFonts w:ascii="Georgia" w:hAnsi="Georgia"/>
          <w:b/>
          <w:sz w:val="24"/>
          <w:szCs w:val="24"/>
          <w:lang w:val="cs-CZ"/>
        </w:rPr>
        <w:t>)</w:t>
      </w:r>
      <w:r w:rsidR="00293F9E">
        <w:rPr>
          <w:rFonts w:ascii="Georgia" w:hAnsi="Georgia"/>
          <w:sz w:val="24"/>
          <w:szCs w:val="24"/>
          <w:lang w:val="cs-CZ"/>
        </w:rPr>
        <w:t>.</w:t>
      </w:r>
      <w:r w:rsidR="00AE5DDC">
        <w:rPr>
          <w:rFonts w:ascii="Georgia" w:hAnsi="Georgia"/>
          <w:sz w:val="24"/>
          <w:szCs w:val="24"/>
          <w:lang w:val="cs-CZ"/>
        </w:rPr>
        <w:t xml:space="preserve"> </w:t>
      </w:r>
    </w:p>
    <w:p w:rsidR="00E1611C" w:rsidRDefault="00E1611C" w:rsidP="00A95815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</w:p>
    <w:p w:rsidR="00E1611C" w:rsidRDefault="00E1611C" w:rsidP="00E1611C">
      <w:pPr>
        <w:spacing w:line="276" w:lineRule="auto"/>
        <w:ind w:firstLine="851"/>
        <w:jc w:val="right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Peter Brezina</w:t>
      </w:r>
      <w:r w:rsidR="0099063D">
        <w:rPr>
          <w:rFonts w:ascii="Georgia" w:hAnsi="Georgia"/>
          <w:sz w:val="24"/>
          <w:szCs w:val="24"/>
          <w:lang w:val="cs-CZ"/>
        </w:rPr>
        <w:t xml:space="preserve"> v. r.</w:t>
      </w:r>
    </w:p>
    <w:p w:rsidR="00E1611C" w:rsidRPr="00A26D7F" w:rsidRDefault="00722D4B" w:rsidP="00C61F4E">
      <w:pPr>
        <w:spacing w:line="276" w:lineRule="auto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Praha</w:t>
      </w:r>
      <w:r w:rsidR="00E1611C">
        <w:rPr>
          <w:rFonts w:ascii="Georgia" w:hAnsi="Georgia"/>
          <w:sz w:val="24"/>
          <w:szCs w:val="24"/>
          <w:lang w:val="cs-CZ"/>
        </w:rPr>
        <w:t xml:space="preserve">, </w:t>
      </w:r>
      <w:r w:rsidR="00B05C23">
        <w:rPr>
          <w:rFonts w:ascii="Georgia" w:hAnsi="Georgia"/>
          <w:sz w:val="24"/>
          <w:szCs w:val="24"/>
          <w:lang w:val="cs-CZ"/>
        </w:rPr>
        <w:t>28</w:t>
      </w:r>
      <w:r>
        <w:rPr>
          <w:rFonts w:ascii="Georgia" w:hAnsi="Georgia"/>
          <w:sz w:val="24"/>
          <w:szCs w:val="24"/>
          <w:lang w:val="cs-CZ"/>
        </w:rPr>
        <w:t>.</w:t>
      </w:r>
      <w:r w:rsidR="00B05C23">
        <w:rPr>
          <w:rFonts w:ascii="Georgia" w:hAnsi="Georgia"/>
          <w:sz w:val="24"/>
          <w:szCs w:val="24"/>
          <w:lang w:val="cs-CZ"/>
        </w:rPr>
        <w:t>4</w:t>
      </w:r>
      <w:r w:rsidR="00E1611C">
        <w:rPr>
          <w:rFonts w:ascii="Georgia" w:hAnsi="Georgia"/>
          <w:sz w:val="24"/>
          <w:szCs w:val="24"/>
          <w:lang w:val="cs-CZ"/>
        </w:rPr>
        <w:t>.20</w:t>
      </w:r>
      <w:r w:rsidR="00127CA1">
        <w:rPr>
          <w:rFonts w:ascii="Georgia" w:hAnsi="Georgia"/>
          <w:sz w:val="24"/>
          <w:szCs w:val="24"/>
          <w:lang w:val="cs-CZ"/>
        </w:rPr>
        <w:t>2</w:t>
      </w:r>
      <w:r w:rsidR="00B05C23">
        <w:rPr>
          <w:rFonts w:ascii="Georgia" w:hAnsi="Georgia"/>
          <w:sz w:val="24"/>
          <w:szCs w:val="24"/>
          <w:lang w:val="cs-CZ"/>
        </w:rPr>
        <w:t>4</w:t>
      </w:r>
    </w:p>
    <w:sectPr w:rsidR="00E1611C" w:rsidRPr="00A26D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92247" w:rsidRDefault="00892247" w:rsidP="009B4228">
      <w:pPr>
        <w:spacing w:after="0" w:line="240" w:lineRule="auto"/>
      </w:pPr>
      <w:r>
        <w:separator/>
      </w:r>
    </w:p>
  </w:endnote>
  <w:endnote w:type="continuationSeparator" w:id="0">
    <w:p w:rsidR="00892247" w:rsidRDefault="00892247" w:rsidP="009B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2799979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9B4228" w:rsidRPr="009B4228" w:rsidRDefault="009B4228">
        <w:pPr>
          <w:pStyle w:val="Zpat"/>
          <w:jc w:val="right"/>
          <w:rPr>
            <w:rFonts w:ascii="Georgia" w:hAnsi="Georgia"/>
          </w:rPr>
        </w:pPr>
        <w:r w:rsidRPr="009B4228">
          <w:rPr>
            <w:rFonts w:ascii="Georgia" w:hAnsi="Georgia"/>
          </w:rPr>
          <w:fldChar w:fldCharType="begin"/>
        </w:r>
        <w:r w:rsidRPr="009B4228">
          <w:rPr>
            <w:rFonts w:ascii="Georgia" w:hAnsi="Georgia"/>
          </w:rPr>
          <w:instrText>PAGE   \* MERGEFORMAT</w:instrText>
        </w:r>
        <w:r w:rsidRPr="009B4228">
          <w:rPr>
            <w:rFonts w:ascii="Georgia" w:hAnsi="Georgia"/>
          </w:rPr>
          <w:fldChar w:fldCharType="separate"/>
        </w:r>
        <w:r w:rsidR="0099063D" w:rsidRPr="0099063D">
          <w:rPr>
            <w:rFonts w:ascii="Georgia" w:hAnsi="Georgia"/>
            <w:noProof/>
            <w:lang w:val="cs-CZ"/>
          </w:rPr>
          <w:t>4</w:t>
        </w:r>
        <w:r w:rsidRPr="009B4228">
          <w:rPr>
            <w:rFonts w:ascii="Georgia" w:hAnsi="Georgia"/>
          </w:rPr>
          <w:fldChar w:fldCharType="end"/>
        </w:r>
      </w:p>
    </w:sdtContent>
  </w:sdt>
  <w:p w:rsidR="009B4228" w:rsidRDefault="009B42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92247" w:rsidRDefault="00892247" w:rsidP="009B4228">
      <w:pPr>
        <w:spacing w:after="0" w:line="240" w:lineRule="auto"/>
      </w:pPr>
      <w:r>
        <w:separator/>
      </w:r>
    </w:p>
  </w:footnote>
  <w:footnote w:type="continuationSeparator" w:id="0">
    <w:p w:rsidR="00892247" w:rsidRDefault="00892247" w:rsidP="009B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D8"/>
    <w:rsid w:val="000031DB"/>
    <w:rsid w:val="000125A9"/>
    <w:rsid w:val="000375BA"/>
    <w:rsid w:val="00043517"/>
    <w:rsid w:val="00055F86"/>
    <w:rsid w:val="00067C29"/>
    <w:rsid w:val="00071A44"/>
    <w:rsid w:val="00081FE9"/>
    <w:rsid w:val="000869C8"/>
    <w:rsid w:val="000A4E7D"/>
    <w:rsid w:val="000A53BF"/>
    <w:rsid w:val="000B236B"/>
    <w:rsid w:val="000D3848"/>
    <w:rsid w:val="00120A16"/>
    <w:rsid w:val="00127CA1"/>
    <w:rsid w:val="00151FA7"/>
    <w:rsid w:val="001A0439"/>
    <w:rsid w:val="001A2EBE"/>
    <w:rsid w:val="001A2FE6"/>
    <w:rsid w:val="001B47DB"/>
    <w:rsid w:val="001D3643"/>
    <w:rsid w:val="001D3709"/>
    <w:rsid w:val="001E08CA"/>
    <w:rsid w:val="002265A0"/>
    <w:rsid w:val="00230626"/>
    <w:rsid w:val="00231BC5"/>
    <w:rsid w:val="00256500"/>
    <w:rsid w:val="002718A0"/>
    <w:rsid w:val="002838C6"/>
    <w:rsid w:val="00293F9E"/>
    <w:rsid w:val="002B4426"/>
    <w:rsid w:val="002C5239"/>
    <w:rsid w:val="002D1217"/>
    <w:rsid w:val="002D78F9"/>
    <w:rsid w:val="002E4E27"/>
    <w:rsid w:val="002F74E4"/>
    <w:rsid w:val="003153D8"/>
    <w:rsid w:val="00324326"/>
    <w:rsid w:val="00350A36"/>
    <w:rsid w:val="003630A4"/>
    <w:rsid w:val="00375ED5"/>
    <w:rsid w:val="003E175E"/>
    <w:rsid w:val="003E455B"/>
    <w:rsid w:val="004021DA"/>
    <w:rsid w:val="00411777"/>
    <w:rsid w:val="00414793"/>
    <w:rsid w:val="00417E05"/>
    <w:rsid w:val="00421C03"/>
    <w:rsid w:val="00472D0B"/>
    <w:rsid w:val="004A336B"/>
    <w:rsid w:val="004D6CEE"/>
    <w:rsid w:val="005022BB"/>
    <w:rsid w:val="00521DE9"/>
    <w:rsid w:val="005326A4"/>
    <w:rsid w:val="0054168D"/>
    <w:rsid w:val="00543565"/>
    <w:rsid w:val="005548DC"/>
    <w:rsid w:val="00560702"/>
    <w:rsid w:val="005764CA"/>
    <w:rsid w:val="005820A2"/>
    <w:rsid w:val="005A30D3"/>
    <w:rsid w:val="005B7E80"/>
    <w:rsid w:val="005D7FAA"/>
    <w:rsid w:val="005E48D8"/>
    <w:rsid w:val="005F39B7"/>
    <w:rsid w:val="006014E8"/>
    <w:rsid w:val="00602B2C"/>
    <w:rsid w:val="00603BD7"/>
    <w:rsid w:val="00625867"/>
    <w:rsid w:val="006365D5"/>
    <w:rsid w:val="00646D35"/>
    <w:rsid w:val="0066247D"/>
    <w:rsid w:val="00663700"/>
    <w:rsid w:val="006719D8"/>
    <w:rsid w:val="00673134"/>
    <w:rsid w:val="0069075F"/>
    <w:rsid w:val="006C782F"/>
    <w:rsid w:val="006D383E"/>
    <w:rsid w:val="006E42F5"/>
    <w:rsid w:val="006F1945"/>
    <w:rsid w:val="006F7120"/>
    <w:rsid w:val="00722D4B"/>
    <w:rsid w:val="007242B8"/>
    <w:rsid w:val="00742C74"/>
    <w:rsid w:val="00754997"/>
    <w:rsid w:val="00760409"/>
    <w:rsid w:val="00766ADB"/>
    <w:rsid w:val="00767AEB"/>
    <w:rsid w:val="0077791D"/>
    <w:rsid w:val="0079361D"/>
    <w:rsid w:val="007B47D4"/>
    <w:rsid w:val="007C0DE1"/>
    <w:rsid w:val="007C4D8A"/>
    <w:rsid w:val="007E1B54"/>
    <w:rsid w:val="007E7DBA"/>
    <w:rsid w:val="007F1D85"/>
    <w:rsid w:val="00803A15"/>
    <w:rsid w:val="008066AF"/>
    <w:rsid w:val="00843D53"/>
    <w:rsid w:val="008627D2"/>
    <w:rsid w:val="00870E74"/>
    <w:rsid w:val="008871B5"/>
    <w:rsid w:val="00892247"/>
    <w:rsid w:val="008A3200"/>
    <w:rsid w:val="008B4E34"/>
    <w:rsid w:val="008B68C3"/>
    <w:rsid w:val="008C042D"/>
    <w:rsid w:val="008F094C"/>
    <w:rsid w:val="00903A7E"/>
    <w:rsid w:val="00917646"/>
    <w:rsid w:val="0093021B"/>
    <w:rsid w:val="009342C5"/>
    <w:rsid w:val="0093679A"/>
    <w:rsid w:val="009403F6"/>
    <w:rsid w:val="00942845"/>
    <w:rsid w:val="00943B99"/>
    <w:rsid w:val="00972911"/>
    <w:rsid w:val="0099063D"/>
    <w:rsid w:val="00991AA2"/>
    <w:rsid w:val="009B0761"/>
    <w:rsid w:val="009B3DA7"/>
    <w:rsid w:val="009B4228"/>
    <w:rsid w:val="009C2060"/>
    <w:rsid w:val="009D045C"/>
    <w:rsid w:val="009D1CBF"/>
    <w:rsid w:val="009F0CCD"/>
    <w:rsid w:val="009F50CD"/>
    <w:rsid w:val="00A01E4B"/>
    <w:rsid w:val="00A120F1"/>
    <w:rsid w:val="00A13093"/>
    <w:rsid w:val="00A165D4"/>
    <w:rsid w:val="00A26D7F"/>
    <w:rsid w:val="00A31043"/>
    <w:rsid w:val="00A35005"/>
    <w:rsid w:val="00A468A6"/>
    <w:rsid w:val="00A50EC3"/>
    <w:rsid w:val="00A527D1"/>
    <w:rsid w:val="00A773C9"/>
    <w:rsid w:val="00A95815"/>
    <w:rsid w:val="00A961CC"/>
    <w:rsid w:val="00AB08AF"/>
    <w:rsid w:val="00AC7C18"/>
    <w:rsid w:val="00AE5DDC"/>
    <w:rsid w:val="00AF0313"/>
    <w:rsid w:val="00B05C23"/>
    <w:rsid w:val="00B06172"/>
    <w:rsid w:val="00B10A36"/>
    <w:rsid w:val="00B175D3"/>
    <w:rsid w:val="00B202DD"/>
    <w:rsid w:val="00B32CC4"/>
    <w:rsid w:val="00B61841"/>
    <w:rsid w:val="00BA4E37"/>
    <w:rsid w:val="00BC73F4"/>
    <w:rsid w:val="00BF5C65"/>
    <w:rsid w:val="00C01019"/>
    <w:rsid w:val="00C21070"/>
    <w:rsid w:val="00C2270E"/>
    <w:rsid w:val="00C54287"/>
    <w:rsid w:val="00C61F4E"/>
    <w:rsid w:val="00C63AC6"/>
    <w:rsid w:val="00C76A07"/>
    <w:rsid w:val="00C84467"/>
    <w:rsid w:val="00C9098E"/>
    <w:rsid w:val="00C90B92"/>
    <w:rsid w:val="00CB3B77"/>
    <w:rsid w:val="00CC0EC0"/>
    <w:rsid w:val="00CD719A"/>
    <w:rsid w:val="00CE797C"/>
    <w:rsid w:val="00CF7C3B"/>
    <w:rsid w:val="00D26DD5"/>
    <w:rsid w:val="00D35962"/>
    <w:rsid w:val="00D54881"/>
    <w:rsid w:val="00D70606"/>
    <w:rsid w:val="00D76EF0"/>
    <w:rsid w:val="00D97BCA"/>
    <w:rsid w:val="00DB5F07"/>
    <w:rsid w:val="00DE1C5A"/>
    <w:rsid w:val="00DE3BB2"/>
    <w:rsid w:val="00DE4E5B"/>
    <w:rsid w:val="00DE6F00"/>
    <w:rsid w:val="00E009E7"/>
    <w:rsid w:val="00E1611C"/>
    <w:rsid w:val="00E2368C"/>
    <w:rsid w:val="00E3542F"/>
    <w:rsid w:val="00E363CB"/>
    <w:rsid w:val="00E6298F"/>
    <w:rsid w:val="00E64428"/>
    <w:rsid w:val="00E6598A"/>
    <w:rsid w:val="00EB6604"/>
    <w:rsid w:val="00EE6D4C"/>
    <w:rsid w:val="00EF5B2D"/>
    <w:rsid w:val="00F03282"/>
    <w:rsid w:val="00F20D3B"/>
    <w:rsid w:val="00F27A5E"/>
    <w:rsid w:val="00F74887"/>
    <w:rsid w:val="00F75218"/>
    <w:rsid w:val="00F82C9D"/>
    <w:rsid w:val="00F91EF6"/>
    <w:rsid w:val="00FC641F"/>
    <w:rsid w:val="00FE42DF"/>
    <w:rsid w:val="00FE60F7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47CC"/>
  <w15:chartTrackingRefBased/>
  <w15:docId w15:val="{E0F9E335-78D5-4BB0-AAE1-F642CEC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22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228"/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62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Peter Brezina</cp:lastModifiedBy>
  <cp:revision>3</cp:revision>
  <cp:lastPrinted>2017-06-03T14:00:00Z</cp:lastPrinted>
  <dcterms:created xsi:type="dcterms:W3CDTF">2024-04-28T19:45:00Z</dcterms:created>
  <dcterms:modified xsi:type="dcterms:W3CDTF">2024-04-28T20:38:00Z</dcterms:modified>
</cp:coreProperties>
</file>