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C0FC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C0FC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8C16AB">
        <w:rPr>
          <w:b/>
          <w:i/>
        </w:rPr>
        <w:t xml:space="preserve">Michaela </w:t>
      </w:r>
      <w:proofErr w:type="spellStart"/>
      <w:r w:rsidR="008C16AB">
        <w:rPr>
          <w:b/>
          <w:i/>
        </w:rPr>
        <w:t>Ederová</w:t>
      </w:r>
      <w:proofErr w:type="spellEnd"/>
      <w:r w:rsidR="008C16AB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8C16AB">
        <w:t xml:space="preserve"> </w:t>
      </w:r>
      <w:r w:rsidR="008C16AB" w:rsidRPr="008C16AB">
        <w:rPr>
          <w:b/>
          <w:i/>
        </w:rPr>
        <w:t>Role Kanady ve sporu o Arktidu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C16AB">
        <w:t xml:space="preserve">PhDr. Pavel Hlaváček, </w:t>
      </w:r>
      <w:proofErr w:type="spellStart"/>
      <w:r w:rsidR="008C16AB">
        <w:t>Ph.D</w:t>
      </w:r>
      <w:proofErr w:type="spellEnd"/>
      <w:r w:rsidR="008C16AB"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C16AB" w:rsidP="00744325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ve své práci hodlá dokazovat, že Kanada za vlády premiéra </w:t>
      </w:r>
      <w:proofErr w:type="spellStart"/>
      <w:r>
        <w:rPr>
          <w:sz w:val="20"/>
          <w:szCs w:val="20"/>
        </w:rPr>
        <w:t>Harpera</w:t>
      </w:r>
      <w:proofErr w:type="spellEnd"/>
      <w:r>
        <w:rPr>
          <w:sz w:val="20"/>
          <w:szCs w:val="20"/>
        </w:rPr>
        <w:t xml:space="preserve"> stále jedná jako střední mocnost, ačkoli na tuto roli formálně rezignovala.</w:t>
      </w:r>
      <w:r w:rsidR="003047BA">
        <w:rPr>
          <w:sz w:val="20"/>
          <w:szCs w:val="20"/>
        </w:rPr>
        <w:t xml:space="preserve"> Cíl je </w:t>
      </w:r>
      <w:r w:rsidR="009F1FA2">
        <w:rPr>
          <w:sz w:val="20"/>
          <w:szCs w:val="20"/>
        </w:rPr>
        <w:t xml:space="preserve">srozumitelně </w:t>
      </w:r>
      <w:r w:rsidR="003047BA">
        <w:rPr>
          <w:sz w:val="20"/>
          <w:szCs w:val="20"/>
        </w:rPr>
        <w:t>deklarován (s. 7)</w:t>
      </w:r>
      <w:r w:rsidR="009F1FA2">
        <w:rPr>
          <w:sz w:val="20"/>
          <w:szCs w:val="20"/>
        </w:rPr>
        <w:t xml:space="preserve"> a podařilo se jej </w:t>
      </w:r>
      <w:r w:rsidR="00744325">
        <w:rPr>
          <w:sz w:val="20"/>
          <w:szCs w:val="20"/>
        </w:rPr>
        <w:t xml:space="preserve">s menšími výhradami </w:t>
      </w:r>
      <w:r w:rsidR="009F1FA2">
        <w:rPr>
          <w:sz w:val="20"/>
          <w:szCs w:val="20"/>
        </w:rPr>
        <w:t>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33E1E" w:rsidRDefault="0074432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vyplývá z názvu práce a deklarovaného cíle, autorka se zabývá poměrně aktuálním tématem. </w:t>
      </w:r>
      <w:r w:rsidR="009213FC">
        <w:rPr>
          <w:sz w:val="20"/>
          <w:szCs w:val="20"/>
        </w:rPr>
        <w:t>Samotný text je rozdělen do dvou hlavních částí. V</w:t>
      </w:r>
      <w:r w:rsidR="00A33E1E">
        <w:rPr>
          <w:sz w:val="20"/>
          <w:szCs w:val="20"/>
        </w:rPr>
        <w:t> </w:t>
      </w:r>
      <w:r w:rsidR="009213FC">
        <w:rPr>
          <w:sz w:val="20"/>
          <w:szCs w:val="20"/>
        </w:rPr>
        <w:t>první</w:t>
      </w:r>
      <w:r w:rsidR="00A33E1E">
        <w:rPr>
          <w:sz w:val="20"/>
          <w:szCs w:val="20"/>
        </w:rPr>
        <w:t>, teoretické části,</w:t>
      </w:r>
      <w:r w:rsidR="009213FC">
        <w:rPr>
          <w:sz w:val="20"/>
          <w:szCs w:val="20"/>
        </w:rPr>
        <w:t xml:space="preserve"> je vymezen termín střední mocnost</w:t>
      </w:r>
      <w:r w:rsidR="00A33E1E">
        <w:rPr>
          <w:sz w:val="20"/>
          <w:szCs w:val="20"/>
        </w:rPr>
        <w:t xml:space="preserve"> a autorka postupuje převážně deskriptivní metodou. </w:t>
      </w:r>
      <w:r w:rsidR="009213FC">
        <w:rPr>
          <w:sz w:val="20"/>
          <w:szCs w:val="20"/>
        </w:rPr>
        <w:t xml:space="preserve">V druhé a obsáhlejší části se </w:t>
      </w:r>
      <w:r w:rsidR="00A33E1E">
        <w:rPr>
          <w:sz w:val="20"/>
          <w:szCs w:val="20"/>
        </w:rPr>
        <w:t xml:space="preserve">mimo jiné </w:t>
      </w:r>
      <w:r w:rsidR="009213FC">
        <w:rPr>
          <w:sz w:val="20"/>
          <w:szCs w:val="20"/>
        </w:rPr>
        <w:t>zabývá jednotlivými teritoriálními spory a rozebírá kanadskou strategii v tomto regionu. Tato část je více analytická, přesto na několika místech je text de facto</w:t>
      </w:r>
      <w:r w:rsidR="00A33E1E">
        <w:rPr>
          <w:sz w:val="20"/>
          <w:szCs w:val="20"/>
        </w:rPr>
        <w:t xml:space="preserve"> jen shrnutím názorů a výroků (např. s. 40-42)</w:t>
      </w:r>
      <w:r w:rsidR="009213FC">
        <w:rPr>
          <w:sz w:val="20"/>
          <w:szCs w:val="20"/>
        </w:rPr>
        <w:t xml:space="preserve">. </w:t>
      </w:r>
    </w:p>
    <w:p w:rsidR="002821D2" w:rsidRDefault="00A33E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k oběma částem </w:t>
      </w:r>
      <w:r w:rsidR="00954A1B">
        <w:rPr>
          <w:sz w:val="20"/>
          <w:szCs w:val="20"/>
        </w:rPr>
        <w:t xml:space="preserve">velkých výhrad </w:t>
      </w:r>
      <w:r>
        <w:rPr>
          <w:sz w:val="20"/>
          <w:szCs w:val="20"/>
        </w:rPr>
        <w:t xml:space="preserve">nemám. Přesto mi chybí užší propojení mezi první a druhou částí. Text sice neobsahuje žádné faktické chyby, ale jednotlivé části působí jako dva na sobě nezávislé celky. </w:t>
      </w:r>
      <w:r w:rsidR="00440F90">
        <w:rPr>
          <w:sz w:val="20"/>
          <w:szCs w:val="20"/>
        </w:rPr>
        <w:t>Práce je doplněna několika vhodnými přílohami.</w:t>
      </w:r>
    </w:p>
    <w:p w:rsidR="00440F90" w:rsidRPr="002821D2" w:rsidRDefault="00440F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40F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je veskrze v pořádku. Jazykový projev je čitelný a srozumitelný</w:t>
      </w:r>
      <w:r w:rsidR="00B410D3">
        <w:rPr>
          <w:sz w:val="20"/>
          <w:szCs w:val="20"/>
        </w:rPr>
        <w:t>, struktura textu je logická</w:t>
      </w:r>
      <w:r>
        <w:rPr>
          <w:sz w:val="20"/>
          <w:szCs w:val="20"/>
        </w:rPr>
        <w:t xml:space="preserve">. </w:t>
      </w:r>
      <w:r w:rsidR="00B23145">
        <w:rPr>
          <w:sz w:val="20"/>
          <w:szCs w:val="20"/>
        </w:rPr>
        <w:t xml:space="preserve">V textu se objevuje minimum gramatických nebo stylistických nedostatků (např. na s. 26, 29, 39, 49). </w:t>
      </w:r>
      <w:r>
        <w:rPr>
          <w:sz w:val="20"/>
          <w:szCs w:val="20"/>
        </w:rPr>
        <w:t xml:space="preserve">Autorka využívá přiměřeného množství zdrojů, správně odkazuje i cituje.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5D4A9A" w:rsidRDefault="00A33E1E" w:rsidP="009F1FA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Navzdory některým výtkám, p</w:t>
      </w:r>
      <w:r w:rsidR="005D4A9A">
        <w:rPr>
          <w:sz w:val="20"/>
          <w:szCs w:val="20"/>
        </w:rPr>
        <w:t xml:space="preserve">ředkládaná práce </w:t>
      </w:r>
      <w:r w:rsidR="005D4A9A" w:rsidRPr="005D4A9A">
        <w:rPr>
          <w:sz w:val="20"/>
          <w:szCs w:val="20"/>
        </w:rPr>
        <w:t xml:space="preserve">splňuje základní předpoklady, které jsou očekávány u závěrečné práce tohoto typu. </w:t>
      </w:r>
      <w:r>
        <w:rPr>
          <w:sz w:val="20"/>
          <w:szCs w:val="20"/>
        </w:rPr>
        <w:t xml:space="preserve">Za pozitivum označuji relativně inovativní přístup autorky. </w:t>
      </w:r>
      <w:r w:rsidR="009F1FA2" w:rsidRPr="009F1FA2">
        <w:rPr>
          <w:sz w:val="20"/>
          <w:szCs w:val="20"/>
        </w:rPr>
        <w:t xml:space="preserve">Zatímco </w:t>
      </w:r>
      <w:r w:rsidR="009F1FA2">
        <w:rPr>
          <w:sz w:val="20"/>
          <w:szCs w:val="20"/>
        </w:rPr>
        <w:t xml:space="preserve">ale </w:t>
      </w:r>
      <w:r w:rsidR="009F1FA2" w:rsidRPr="009F1FA2">
        <w:rPr>
          <w:sz w:val="20"/>
          <w:szCs w:val="20"/>
        </w:rPr>
        <w:t xml:space="preserve">velká část studií na toto téma poukazuje na rozpor mezi konceptem střední mocnosti a soupeřením o Arktidu, autorka </w:t>
      </w:r>
      <w:r w:rsidR="009F1FA2">
        <w:rPr>
          <w:sz w:val="20"/>
          <w:szCs w:val="20"/>
        </w:rPr>
        <w:t xml:space="preserve">se na problém snaží nahlížet z přesně opačného hlediska: tvrdí, že navzdory některým opatřením vláda premiéra </w:t>
      </w:r>
      <w:proofErr w:type="spellStart"/>
      <w:r w:rsidR="009F1FA2">
        <w:rPr>
          <w:sz w:val="20"/>
          <w:szCs w:val="20"/>
        </w:rPr>
        <w:t>Harpera</w:t>
      </w:r>
      <w:proofErr w:type="spellEnd"/>
      <w:r w:rsidR="00954A1B">
        <w:rPr>
          <w:sz w:val="20"/>
          <w:szCs w:val="20"/>
        </w:rPr>
        <w:t xml:space="preserve"> de facto </w:t>
      </w:r>
      <w:r w:rsidR="009F1FA2">
        <w:rPr>
          <w:sz w:val="20"/>
          <w:szCs w:val="20"/>
        </w:rPr>
        <w:t xml:space="preserve">nijak z tohoto konceptu nevybočila (s. </w:t>
      </w:r>
      <w:r w:rsidR="00904372">
        <w:rPr>
          <w:sz w:val="20"/>
          <w:szCs w:val="20"/>
        </w:rPr>
        <w:t>44)</w:t>
      </w:r>
      <w:r w:rsidR="009F1FA2">
        <w:rPr>
          <w:sz w:val="20"/>
          <w:szCs w:val="20"/>
        </w:rPr>
        <w:t>.</w:t>
      </w:r>
      <w:r w:rsidR="00904372">
        <w:rPr>
          <w:sz w:val="20"/>
          <w:szCs w:val="20"/>
        </w:rPr>
        <w:t xml:space="preserve"> </w:t>
      </w:r>
    </w:p>
    <w:p w:rsidR="00904372" w:rsidRDefault="00904372" w:rsidP="009F1FA2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Jakkoli se tuto svou tezi snaží podpořit více či méně přesvědčivými argumenty, z jejích závěrů je patrné, že na mezinárodní vztahy </w:t>
      </w:r>
      <w:r w:rsidR="00A358A9">
        <w:rPr>
          <w:sz w:val="20"/>
          <w:szCs w:val="20"/>
        </w:rPr>
        <w:t xml:space="preserve">nahlíží </w:t>
      </w:r>
      <w:r>
        <w:rPr>
          <w:sz w:val="20"/>
          <w:szCs w:val="20"/>
        </w:rPr>
        <w:t>z</w:t>
      </w:r>
      <w:r w:rsidR="00A358A9">
        <w:rPr>
          <w:sz w:val="20"/>
          <w:szCs w:val="20"/>
        </w:rPr>
        <w:t> </w:t>
      </w:r>
      <w:r>
        <w:rPr>
          <w:sz w:val="20"/>
          <w:szCs w:val="20"/>
        </w:rPr>
        <w:t>idealistick</w:t>
      </w:r>
      <w:r w:rsidR="00A358A9">
        <w:rPr>
          <w:sz w:val="20"/>
          <w:szCs w:val="20"/>
        </w:rPr>
        <w:t xml:space="preserve">é </w:t>
      </w:r>
      <w:r>
        <w:rPr>
          <w:sz w:val="20"/>
          <w:szCs w:val="20"/>
        </w:rPr>
        <w:t>perspektiv</w:t>
      </w:r>
      <w:r w:rsidR="00A358A9">
        <w:rPr>
          <w:sz w:val="20"/>
          <w:szCs w:val="20"/>
        </w:rPr>
        <w:t>y</w:t>
      </w:r>
      <w:r>
        <w:rPr>
          <w:sz w:val="20"/>
          <w:szCs w:val="20"/>
        </w:rPr>
        <w:t xml:space="preserve">. Autorka například absenci otevřených střetů a navyšování (nejen) kanadských vojáků v oblasti </w:t>
      </w:r>
      <w:r w:rsidR="00954A1B">
        <w:rPr>
          <w:sz w:val="20"/>
          <w:szCs w:val="20"/>
        </w:rPr>
        <w:t xml:space="preserve">Arktidy </w:t>
      </w:r>
      <w:r>
        <w:rPr>
          <w:sz w:val="20"/>
          <w:szCs w:val="20"/>
        </w:rPr>
        <w:t xml:space="preserve">nepovažuje za nutně problematickou a nedomnívá se, že je to </w:t>
      </w:r>
      <w:r>
        <w:rPr>
          <w:sz w:val="20"/>
          <w:szCs w:val="20"/>
        </w:rPr>
        <w:lastRenderedPageBreak/>
        <w:t xml:space="preserve">v rozporu s její tezí. </w:t>
      </w:r>
      <w:r w:rsidR="005D4A9A">
        <w:rPr>
          <w:sz w:val="20"/>
          <w:szCs w:val="20"/>
        </w:rPr>
        <w:t>Zkrátka, p</w:t>
      </w:r>
      <w:r>
        <w:rPr>
          <w:sz w:val="20"/>
          <w:szCs w:val="20"/>
        </w:rPr>
        <w:t>okud by se tématem chtěla zabývat dále, bylo by vhodné se vyrovnat s realistickou interpretací toho, proč vznikají konflikty</w:t>
      </w:r>
      <w:r w:rsidR="005D4A9A">
        <w:rPr>
          <w:sz w:val="20"/>
          <w:szCs w:val="20"/>
        </w:rPr>
        <w:t xml:space="preserve"> a toto pak vzít v potaz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5D4A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Jaké zájmy mezi státy, které s Kanadou vedou teritoriální spory, doposud převážily: politické, tj. bránit svou suverenitu nebo ekonomické, tj. prohlubovat vzájemnou obchodní výměnu? </w:t>
      </w:r>
    </w:p>
    <w:p w:rsidR="002821D2" w:rsidRDefault="00A33E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Jakou roli s</w:t>
      </w:r>
      <w:r w:rsidR="00440F90">
        <w:rPr>
          <w:sz w:val="20"/>
          <w:szCs w:val="20"/>
        </w:rPr>
        <w:t xml:space="preserve">ehrává spor o Arktidu na </w:t>
      </w:r>
      <w:r>
        <w:rPr>
          <w:sz w:val="20"/>
          <w:szCs w:val="20"/>
        </w:rPr>
        <w:t xml:space="preserve">kanadské </w:t>
      </w:r>
      <w:r w:rsidR="00440F90">
        <w:rPr>
          <w:sz w:val="20"/>
          <w:szCs w:val="20"/>
        </w:rPr>
        <w:t xml:space="preserve">domácí politické scéně? </w:t>
      </w:r>
      <w:r>
        <w:rPr>
          <w:sz w:val="20"/>
          <w:szCs w:val="20"/>
        </w:rPr>
        <w:t xml:space="preserve">Existuje mezi politickými stranami základní konsenzus, jak </w:t>
      </w:r>
      <w:r w:rsidR="00B410D3">
        <w:rPr>
          <w:sz w:val="20"/>
          <w:szCs w:val="20"/>
        </w:rPr>
        <w:t xml:space="preserve">by Kanada v Arktidě měla své zájmy obhajovat? </w:t>
      </w:r>
    </w:p>
    <w:p w:rsidR="00B410D3" w:rsidRPr="002821D2" w:rsidRDefault="00B410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33E1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Navrhuji </w:t>
      </w:r>
      <w:r w:rsidR="00954A1B">
        <w:rPr>
          <w:sz w:val="20"/>
          <w:szCs w:val="20"/>
        </w:rPr>
        <w:t xml:space="preserve">hodnotit práci </w:t>
      </w:r>
      <w:r>
        <w:rPr>
          <w:sz w:val="20"/>
          <w:szCs w:val="20"/>
        </w:rPr>
        <w:t>známk</w:t>
      </w:r>
      <w:r w:rsidR="00954A1B">
        <w:rPr>
          <w:sz w:val="20"/>
          <w:szCs w:val="20"/>
        </w:rPr>
        <w:t>o</w:t>
      </w:r>
      <w:r>
        <w:rPr>
          <w:sz w:val="20"/>
          <w:szCs w:val="20"/>
        </w:rPr>
        <w:t>u velmi dob</w:t>
      </w:r>
      <w:r w:rsidR="00954A1B">
        <w:rPr>
          <w:sz w:val="20"/>
          <w:szCs w:val="20"/>
        </w:rPr>
        <w:t>rou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971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A3F8B"/>
    <w:rsid w:val="002821D2"/>
    <w:rsid w:val="003047BA"/>
    <w:rsid w:val="003C559B"/>
    <w:rsid w:val="00435ED6"/>
    <w:rsid w:val="00440F90"/>
    <w:rsid w:val="005D4A9A"/>
    <w:rsid w:val="00694816"/>
    <w:rsid w:val="00744325"/>
    <w:rsid w:val="008C16AB"/>
    <w:rsid w:val="00904372"/>
    <w:rsid w:val="009213FC"/>
    <w:rsid w:val="00954A1B"/>
    <w:rsid w:val="00971922"/>
    <w:rsid w:val="00977336"/>
    <w:rsid w:val="009C0FC7"/>
    <w:rsid w:val="009C488A"/>
    <w:rsid w:val="009F1FA2"/>
    <w:rsid w:val="00A33E1E"/>
    <w:rsid w:val="00A358A9"/>
    <w:rsid w:val="00B23145"/>
    <w:rsid w:val="00B410D3"/>
    <w:rsid w:val="00BF680F"/>
    <w:rsid w:val="00C301CB"/>
    <w:rsid w:val="00D10D7C"/>
    <w:rsid w:val="00E2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92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2146D"/>
    <w:rsid w:val="00476897"/>
    <w:rsid w:val="00567D93"/>
    <w:rsid w:val="005C12FE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4</cp:revision>
  <dcterms:created xsi:type="dcterms:W3CDTF">2013-05-05T18:44:00Z</dcterms:created>
  <dcterms:modified xsi:type="dcterms:W3CDTF">2013-05-16T19:35:00Z</dcterms:modified>
</cp:coreProperties>
</file>