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A0561E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A0561E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A0561E">
        <w:t xml:space="preserve"> Kristýna Švédová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A0561E">
        <w:t xml:space="preserve">Dekolonizace britské Afriky – případová studie Keni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A0561E" w:rsidP="002821D2">
      <w:pPr>
        <w:tabs>
          <w:tab w:val="left" w:pos="3480"/>
        </w:tabs>
        <w:ind w:left="142" w:hanging="142"/>
      </w:pPr>
      <w:r>
        <w:t>PhDr. Linda Piknerová, PhD.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2821D2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2821D2" w:rsidRDefault="00A0561E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předkládané bakalářské práce je představit specifika keňské dekolonizace a ukázat, jaké důsledky tato dekolonizace měla na novodobé dění v zemi. Domnívám se, že takto definovaný cíl se podařilo naplnit.</w:t>
      </w:r>
    </w:p>
    <w:p w:rsidR="00A0561E" w:rsidRPr="002821D2" w:rsidRDefault="00A0561E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A0561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Předkládaná práce se věnuje fenoménu britské dekolonizace, přičemž studentka svou pozornost omezila na vývoj v Keni, kterou si vybrala jako případovou studii. První kapitoly nabízejí pohled do vývoje světového a potažmo britského imperialismu, kolonialismu a následné dekolonizace. Zmíněny jsou jak obecné charakteristiky těchto jevů, tak specifika spojená s Velkou Británií. Další kapitoly se pak zaměřují již dominantně na Keňu a specifika, s nimiž byla zdejší dekolonizace spojena. Dozvídáme se tak o hnutí Mau Mau, specifickém postavení J. Kenyatty i výsledcích voleb, které názorně dokládají dnešní politickou nestabilitu. Text je ukončen volbami v roce 2013, což považuji za správné a je dobře, že studentka akcentuje nejnovější události, které probíhaly v době krátce před dokončením textu. V závěru pak shrnuje, že dekolonizace přinesla řadu negativních jevů a upozorňuje na to, že ne všechny jevy související s dekolonizací, která je všeobecně chápána jako fenomén pozitivní, měly kladné důsledky pro fungování státu. To konečně dokládá právě na charakteru voleb z let 2007 a 2013. </w:t>
      </w:r>
    </w:p>
    <w:p w:rsidR="00A0561E" w:rsidRPr="002821D2" w:rsidRDefault="00A0561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Zpracování tématu vyžadovalo velké úsilí, neboť se jedná o problematiku širokou a velmi komplexní. Na dané téma sice existuje množství literatury (zejména zahraniční provenience), nicméně její zpracování do podoby uceleného, srozumitelného a věcného textu vyžadovalo od studentky dávku invence a schopnosti rozlišit různé stupně důležitosti jednotlivých informací.</w:t>
      </w:r>
    </w:p>
    <w:p w:rsidR="002821D2" w:rsidRDefault="00E6472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Text není opatřen přílohami.</w:t>
      </w:r>
    </w:p>
    <w:p w:rsidR="00A0561E" w:rsidRPr="002821D2" w:rsidRDefault="00A0561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A0561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Formální stránka textu je zcela bezproblémová, v práci je řádně odkazováno na množství relevantních zdrojů. Určitou rezervu lze spatřovat ve stylistice, která je místy problematičtější, nicméně je třeba zdůraznit, že v tomto ohledu prošel text velkým vývojem a zlepšením. 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A0561E" w:rsidRDefault="00A0561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A0561E" w:rsidRPr="002821D2" w:rsidRDefault="00A0561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E64729" w:rsidRDefault="00A0561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Jako vedoucí musím ocenit, jakým způsobem studentka práci konzultovala a jak dlouhodobě na ni pracovala. Charakter práce jak po obsahové, tak formální (resp. stylistické) stránce prodělal velký progres směrem k textu, který je věcný a logicky strukturovaný. Výhradu mám v tom směru, že některé pasáže textu jsou trochu chaotické. Studentka se snaží sdělit mnoho informací, které ale místy na sebe ne zcela jasně navazují. </w:t>
      </w:r>
    </w:p>
    <w:p w:rsidR="00A0561E" w:rsidRPr="002821D2" w:rsidRDefault="00FF0D2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Na</w:t>
      </w:r>
      <w:r w:rsidR="00A0561E">
        <w:rPr>
          <w:sz w:val="20"/>
          <w:szCs w:val="20"/>
        </w:rPr>
        <w:t xml:space="preserve"> s. 29 je faktická chyba, neboť Somálsko není etnicky heterogenní stát, nýbrž právě naopak se jedná o jednu z mála afrických etnicky homogenních zemí.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A0561E" w:rsidRDefault="00A0561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Lze vysledovat v současném politickém dění v Keni nějaké vlivy britské koloniální tradice? Jsou tyto vlivy spíše pozitivní či negativní?</w:t>
      </w:r>
    </w:p>
    <w:p w:rsidR="00A0561E" w:rsidRDefault="00A0561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A0561E" w:rsidRPr="002821D2" w:rsidRDefault="00E6472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 textu je uvedeno, že Keňa byla pro Brity mimořádně důležitou zemí, do které proudilo mnoho britských kolonistů. Projevuje se nadstandartní zájem Británie o tuto oblast i v současnosti?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A0561E" w:rsidRDefault="00A0561E" w:rsidP="002821D2">
      <w:pPr>
        <w:pStyle w:val="Odstavecseseznamem"/>
        <w:tabs>
          <w:tab w:val="left" w:pos="3480"/>
        </w:tabs>
        <w:ind w:left="142" w:hanging="142"/>
        <w:rPr>
          <w:b/>
          <w:sz w:val="20"/>
          <w:szCs w:val="20"/>
        </w:rPr>
      </w:pPr>
      <w:r>
        <w:rPr>
          <w:sz w:val="20"/>
          <w:szCs w:val="20"/>
        </w:rPr>
        <w:t xml:space="preserve">Práci navrhuji hodnotit jako </w:t>
      </w:r>
      <w:r w:rsidRPr="00A0561E">
        <w:rPr>
          <w:b/>
          <w:sz w:val="20"/>
          <w:szCs w:val="20"/>
        </w:rPr>
        <w:t>výbornou až velmi dobrou.</w:t>
      </w:r>
    </w:p>
    <w:p w:rsidR="002821D2" w:rsidRPr="00A0561E" w:rsidRDefault="002821D2" w:rsidP="002821D2">
      <w:pPr>
        <w:pStyle w:val="Odstavecseseznamem"/>
        <w:tabs>
          <w:tab w:val="left" w:pos="3480"/>
        </w:tabs>
        <w:ind w:left="142" w:hanging="142"/>
        <w:rPr>
          <w:b/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0763" w:rsidP="003C559B">
      <w:r>
        <w:t>13. května 2013</w:t>
      </w:r>
      <w:bookmarkStart w:id="0" w:name="_GoBack"/>
      <w:bookmarkEnd w:id="0"/>
    </w:p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90" w:rsidRDefault="00734A90" w:rsidP="00D10D7C">
      <w:pPr>
        <w:spacing w:after="0" w:line="240" w:lineRule="auto"/>
      </w:pPr>
      <w:r>
        <w:separator/>
      </w:r>
    </w:p>
  </w:endnote>
  <w:endnote w:type="continuationSeparator" w:id="0">
    <w:p w:rsidR="00734A90" w:rsidRDefault="00734A90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90" w:rsidRDefault="00734A90" w:rsidP="00D10D7C">
      <w:pPr>
        <w:spacing w:after="0" w:line="240" w:lineRule="auto"/>
      </w:pPr>
      <w:r>
        <w:separator/>
      </w:r>
    </w:p>
  </w:footnote>
  <w:footnote w:type="continuationSeparator" w:id="0">
    <w:p w:rsidR="00734A90" w:rsidRDefault="00734A90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115661"/>
    <w:rsid w:val="0012043E"/>
    <w:rsid w:val="002821D2"/>
    <w:rsid w:val="003C0763"/>
    <w:rsid w:val="003C559B"/>
    <w:rsid w:val="00435ED6"/>
    <w:rsid w:val="00441B01"/>
    <w:rsid w:val="00460E87"/>
    <w:rsid w:val="00694816"/>
    <w:rsid w:val="00734A90"/>
    <w:rsid w:val="009C488A"/>
    <w:rsid w:val="00A0561E"/>
    <w:rsid w:val="00AA0401"/>
    <w:rsid w:val="00C301CB"/>
    <w:rsid w:val="00D10D7C"/>
    <w:rsid w:val="00E64729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077669"/>
    <w:rsid w:val="00685D08"/>
    <w:rsid w:val="00703285"/>
    <w:rsid w:val="00A630AC"/>
    <w:rsid w:val="00AA1FAB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59</TotalTime>
  <Pages>2</Pages>
  <Words>562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8</cp:revision>
  <cp:lastPrinted>2013-05-13T08:11:00Z</cp:lastPrinted>
  <dcterms:created xsi:type="dcterms:W3CDTF">2013-05-03T15:28:00Z</dcterms:created>
  <dcterms:modified xsi:type="dcterms:W3CDTF">2013-05-13T08:28:00Z</dcterms:modified>
</cp:coreProperties>
</file>