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1E729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396694" w:rsidRDefault="00D10D7C" w:rsidP="00435ED6">
      <w:pPr>
        <w:pStyle w:val="Nadpis3"/>
        <w:jc w:val="center"/>
        <w:rPr>
          <w:color w:val="auto"/>
          <w:sz w:val="24"/>
          <w:szCs w:val="24"/>
        </w:rPr>
      </w:pPr>
      <w:r w:rsidRPr="00396694">
        <w:rPr>
          <w:color w:val="auto"/>
          <w:sz w:val="24"/>
          <w:szCs w:val="24"/>
        </w:rPr>
        <w:t xml:space="preserve">POSUDEK </w:t>
      </w:r>
      <w:sdt>
        <w:sdtPr>
          <w:rPr>
            <w:color w:val="auto"/>
            <w:sz w:val="24"/>
            <w:szCs w:val="24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E729C" w:rsidRPr="00396694">
            <w:rPr>
              <w:color w:val="auto"/>
              <w:sz w:val="24"/>
              <w:szCs w:val="24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AD199C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AD1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729C" w:rsidRPr="00AD199C">
        <w:rPr>
          <w:rFonts w:ascii="Times New Roman" w:hAnsi="Times New Roman" w:cs="Times New Roman"/>
          <w:b/>
          <w:i/>
          <w:sz w:val="24"/>
          <w:szCs w:val="24"/>
        </w:rPr>
        <w:t xml:space="preserve">Marcela </w:t>
      </w:r>
      <w:proofErr w:type="spellStart"/>
      <w:r w:rsidR="001E729C" w:rsidRPr="00AD199C">
        <w:rPr>
          <w:rFonts w:ascii="Times New Roman" w:hAnsi="Times New Roman" w:cs="Times New Roman"/>
          <w:b/>
          <w:i/>
          <w:sz w:val="24"/>
          <w:szCs w:val="24"/>
        </w:rPr>
        <w:t>Vostřáková</w:t>
      </w:r>
      <w:proofErr w:type="spellEnd"/>
      <w:r w:rsidR="00435ED6" w:rsidRPr="00AD1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0D7C" w:rsidRPr="00AD199C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AD1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729C" w:rsidRPr="00AD199C">
        <w:rPr>
          <w:rFonts w:ascii="Times New Roman" w:hAnsi="Times New Roman" w:cs="Times New Roman"/>
          <w:b/>
          <w:i/>
          <w:sz w:val="24"/>
          <w:szCs w:val="24"/>
        </w:rPr>
        <w:t xml:space="preserve">Zvláštní vztahy USA s UK od konce studené války </w:t>
      </w:r>
    </w:p>
    <w:p w:rsidR="00D10D7C" w:rsidRPr="00AD199C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AD199C">
        <w:rPr>
          <w:rFonts w:ascii="Times New Roman" w:hAnsi="Times New Roman" w:cs="Times New Roman"/>
          <w:sz w:val="24"/>
          <w:szCs w:val="24"/>
        </w:rPr>
        <w:t xml:space="preserve"> </w:t>
      </w:r>
      <w:r w:rsidR="001E729C" w:rsidRPr="00AD199C">
        <w:rPr>
          <w:rFonts w:ascii="Times New Roman" w:hAnsi="Times New Roman" w:cs="Times New Roman"/>
          <w:sz w:val="24"/>
          <w:szCs w:val="24"/>
        </w:rPr>
        <w:t xml:space="preserve">PhDr. Pavel Hlaváček, </w:t>
      </w:r>
      <w:proofErr w:type="spellStart"/>
      <w:r w:rsidR="001E729C" w:rsidRPr="00AD199C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1E729C" w:rsidRPr="00AD199C">
        <w:rPr>
          <w:rFonts w:ascii="Times New Roman" w:hAnsi="Times New Roman" w:cs="Times New Roman"/>
          <w:sz w:val="24"/>
          <w:szCs w:val="24"/>
        </w:rPr>
        <w:t>.</w:t>
      </w:r>
    </w:p>
    <w:p w:rsidR="00D10D7C" w:rsidRPr="00AD199C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AD199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199C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AD199C" w:rsidRDefault="00E8540B" w:rsidP="00E8540B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>Cílem autorky je zpochybnit existenci zvláštních vztahů mezi USA a VB, a to na</w:t>
      </w:r>
      <w:r w:rsidR="00240895" w:rsidRPr="00AD199C">
        <w:rPr>
          <w:rFonts w:ascii="Times New Roman" w:hAnsi="Times New Roman" w:cs="Times New Roman"/>
          <w:sz w:val="24"/>
          <w:szCs w:val="24"/>
        </w:rPr>
        <w:t xml:space="preserve"> </w:t>
      </w:r>
      <w:r w:rsidRPr="00AD199C">
        <w:rPr>
          <w:rFonts w:ascii="Times New Roman" w:hAnsi="Times New Roman" w:cs="Times New Roman"/>
          <w:sz w:val="24"/>
          <w:szCs w:val="24"/>
        </w:rPr>
        <w:t>příklad</w:t>
      </w:r>
      <w:r w:rsidR="00240895" w:rsidRPr="00AD199C">
        <w:rPr>
          <w:rFonts w:ascii="Times New Roman" w:hAnsi="Times New Roman" w:cs="Times New Roman"/>
          <w:sz w:val="24"/>
          <w:szCs w:val="24"/>
        </w:rPr>
        <w:t>u</w:t>
      </w:r>
      <w:r w:rsidRPr="00AD199C">
        <w:rPr>
          <w:rFonts w:ascii="Times New Roman" w:hAnsi="Times New Roman" w:cs="Times New Roman"/>
          <w:sz w:val="24"/>
          <w:szCs w:val="24"/>
        </w:rPr>
        <w:t xml:space="preserve"> vzájemných vztahů </w:t>
      </w:r>
      <w:r w:rsidR="00240895" w:rsidRPr="00AD199C">
        <w:rPr>
          <w:rFonts w:ascii="Times New Roman" w:hAnsi="Times New Roman" w:cs="Times New Roman"/>
          <w:sz w:val="24"/>
          <w:szCs w:val="24"/>
        </w:rPr>
        <w:t xml:space="preserve">těchto zemí </w:t>
      </w:r>
      <w:r w:rsidRPr="00AD199C">
        <w:rPr>
          <w:rFonts w:ascii="Times New Roman" w:hAnsi="Times New Roman" w:cs="Times New Roman"/>
          <w:sz w:val="24"/>
          <w:szCs w:val="24"/>
        </w:rPr>
        <w:t>po skončení studené války. Jak sama uvádí, cílem práce je dokázat, že „</w:t>
      </w:r>
      <w:r w:rsidR="003B53A4" w:rsidRPr="00AD199C">
        <w:rPr>
          <w:rFonts w:ascii="Times New Roman" w:hAnsi="Times New Roman" w:cs="Times New Roman"/>
          <w:sz w:val="24"/>
          <w:szCs w:val="24"/>
        </w:rPr>
        <w:t xml:space="preserve">zvláštní vztahy jsou </w:t>
      </w:r>
      <w:r w:rsidRPr="00AD199C">
        <w:rPr>
          <w:rFonts w:ascii="Times New Roman" w:hAnsi="Times New Roman" w:cs="Times New Roman"/>
          <w:sz w:val="24"/>
          <w:szCs w:val="24"/>
        </w:rPr>
        <w:t>pouze řečnická fráze a tudíž vlastně neexistují a nikdy neexistovaly</w:t>
      </w:r>
      <w:r w:rsidR="003B53A4" w:rsidRPr="00AD199C">
        <w:rPr>
          <w:rFonts w:ascii="Times New Roman" w:hAnsi="Times New Roman" w:cs="Times New Roman"/>
          <w:sz w:val="24"/>
          <w:szCs w:val="24"/>
        </w:rPr>
        <w:t>“ (s. 2)</w:t>
      </w:r>
      <w:r w:rsidRPr="00AD199C">
        <w:rPr>
          <w:rFonts w:ascii="Times New Roman" w:hAnsi="Times New Roman" w:cs="Times New Roman"/>
          <w:sz w:val="24"/>
          <w:szCs w:val="24"/>
        </w:rPr>
        <w:t>.</w:t>
      </w:r>
      <w:r w:rsidR="003B53A4" w:rsidRPr="00AD199C">
        <w:rPr>
          <w:rFonts w:ascii="Times New Roman" w:hAnsi="Times New Roman" w:cs="Times New Roman"/>
          <w:sz w:val="24"/>
          <w:szCs w:val="24"/>
        </w:rPr>
        <w:t xml:space="preserve"> Navzdory níže uvedeným výhradám považuji cíl práce za </w:t>
      </w:r>
      <w:r w:rsidRPr="00AD199C">
        <w:rPr>
          <w:rFonts w:ascii="Times New Roman" w:hAnsi="Times New Roman" w:cs="Times New Roman"/>
          <w:sz w:val="24"/>
          <w:szCs w:val="24"/>
        </w:rPr>
        <w:t xml:space="preserve">veskrze </w:t>
      </w:r>
      <w:r w:rsidR="003B53A4" w:rsidRPr="00AD199C">
        <w:rPr>
          <w:rFonts w:ascii="Times New Roman" w:hAnsi="Times New Roman" w:cs="Times New Roman"/>
          <w:sz w:val="24"/>
          <w:szCs w:val="24"/>
        </w:rPr>
        <w:t>naplněný.</w:t>
      </w:r>
    </w:p>
    <w:p w:rsidR="002821D2" w:rsidRPr="00AD199C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AD199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199C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2A4482" w:rsidRPr="00AD199C" w:rsidRDefault="003B53A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 xml:space="preserve">Zpracování zmiňovaného tématu s ohledem na deklarované cíle je poměrně náročné. </w:t>
      </w:r>
      <w:r w:rsidR="002A4482" w:rsidRPr="00AD199C">
        <w:rPr>
          <w:rFonts w:ascii="Times New Roman" w:hAnsi="Times New Roman" w:cs="Times New Roman"/>
          <w:sz w:val="24"/>
          <w:szCs w:val="24"/>
        </w:rPr>
        <w:t xml:space="preserve">Autorka projevila při jeho studiu velký zájem, nicméně </w:t>
      </w:r>
      <w:r w:rsidR="00E8540B" w:rsidRPr="00AD199C">
        <w:rPr>
          <w:rFonts w:ascii="Times New Roman" w:hAnsi="Times New Roman" w:cs="Times New Roman"/>
          <w:sz w:val="24"/>
          <w:szCs w:val="24"/>
        </w:rPr>
        <w:t>na obsahovém zpracování je místy patrné, že představu o tom, co a jak hodlá dokazovat, získala až v průběhu samotného psaní.</w:t>
      </w:r>
      <w:r w:rsidR="002A4482" w:rsidRPr="00AD1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D7C" w:rsidRPr="00AD199C" w:rsidRDefault="002A448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 xml:space="preserve">Text je rozdělen do dvou částí. V první a převážně popisné části práce se autorka snaží na historii vztahů USA a VB definovat termín „zvláštní vztahy“ a „jakými znaky se vyznačují“ (s. 3). V druhé, analytické části, se pokouší svou hlavní tezi dokázat na vývoji </w:t>
      </w:r>
      <w:r w:rsidR="00240895" w:rsidRPr="00AD199C">
        <w:rPr>
          <w:rFonts w:ascii="Times New Roman" w:hAnsi="Times New Roman" w:cs="Times New Roman"/>
          <w:sz w:val="24"/>
          <w:szCs w:val="24"/>
        </w:rPr>
        <w:t xml:space="preserve">vzájemných </w:t>
      </w:r>
      <w:r w:rsidRPr="00AD199C">
        <w:rPr>
          <w:rFonts w:ascii="Times New Roman" w:hAnsi="Times New Roman" w:cs="Times New Roman"/>
          <w:sz w:val="24"/>
          <w:szCs w:val="24"/>
        </w:rPr>
        <w:t xml:space="preserve">vztahů po skončení studené války.  </w:t>
      </w:r>
      <w:r w:rsidR="00E8540B" w:rsidRPr="00AD199C">
        <w:rPr>
          <w:rFonts w:ascii="Times New Roman" w:hAnsi="Times New Roman" w:cs="Times New Roman"/>
          <w:sz w:val="24"/>
          <w:szCs w:val="24"/>
        </w:rPr>
        <w:t xml:space="preserve">  </w:t>
      </w:r>
      <w:r w:rsidR="003B53A4" w:rsidRPr="00AD1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AD199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D199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199C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AD199C" w:rsidRDefault="0024089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 xml:space="preserve">Formální úprava textu vykazuje drobné nedostatky. Práce vychází z přijatelné zdrojové základny, autorka správně cituje a odkazuje. V textu nenacházíme gramatických chyb. Z pohledu plynulosti čtení je </w:t>
      </w:r>
      <w:r w:rsidR="007D38DE" w:rsidRPr="00AD199C">
        <w:rPr>
          <w:rFonts w:ascii="Times New Roman" w:hAnsi="Times New Roman" w:cs="Times New Roman"/>
          <w:sz w:val="24"/>
          <w:szCs w:val="24"/>
        </w:rPr>
        <w:t xml:space="preserve">ale </w:t>
      </w:r>
      <w:r w:rsidRPr="00AD199C">
        <w:rPr>
          <w:rFonts w:ascii="Times New Roman" w:hAnsi="Times New Roman" w:cs="Times New Roman"/>
          <w:sz w:val="24"/>
          <w:szCs w:val="24"/>
        </w:rPr>
        <w:t>text psán poněkud hutně</w:t>
      </w:r>
      <w:r w:rsidR="007D38DE" w:rsidRPr="00AD199C">
        <w:rPr>
          <w:rFonts w:ascii="Times New Roman" w:hAnsi="Times New Roman" w:cs="Times New Roman"/>
          <w:sz w:val="24"/>
          <w:szCs w:val="24"/>
        </w:rPr>
        <w:t xml:space="preserve"> a skladba slov jde </w:t>
      </w:r>
      <w:r w:rsidRPr="00AD199C">
        <w:rPr>
          <w:rFonts w:ascii="Times New Roman" w:hAnsi="Times New Roman" w:cs="Times New Roman"/>
          <w:sz w:val="24"/>
          <w:szCs w:val="24"/>
        </w:rPr>
        <w:t xml:space="preserve">místy na úkor </w:t>
      </w:r>
      <w:r w:rsidR="007D38DE" w:rsidRPr="00AD199C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AD199C">
        <w:rPr>
          <w:rFonts w:ascii="Times New Roman" w:hAnsi="Times New Roman" w:cs="Times New Roman"/>
          <w:sz w:val="24"/>
          <w:szCs w:val="24"/>
        </w:rPr>
        <w:t xml:space="preserve">srozumitelnosti. </w:t>
      </w:r>
      <w:r w:rsidR="007D38DE" w:rsidRPr="00AD199C">
        <w:rPr>
          <w:rFonts w:ascii="Times New Roman" w:hAnsi="Times New Roman" w:cs="Times New Roman"/>
          <w:sz w:val="24"/>
          <w:szCs w:val="24"/>
        </w:rPr>
        <w:t>Autorka má sklon psát příliš dlouhá souvětí a s</w:t>
      </w:r>
      <w:r w:rsidR="00054BB1" w:rsidRPr="00AD199C">
        <w:rPr>
          <w:rFonts w:ascii="Times New Roman" w:hAnsi="Times New Roman" w:cs="Times New Roman"/>
          <w:sz w:val="24"/>
          <w:szCs w:val="24"/>
        </w:rPr>
        <w:t xml:space="preserve">tejné </w:t>
      </w:r>
      <w:r w:rsidR="007D38DE" w:rsidRPr="00AD199C">
        <w:rPr>
          <w:rFonts w:ascii="Times New Roman" w:hAnsi="Times New Roman" w:cs="Times New Roman"/>
          <w:sz w:val="24"/>
          <w:szCs w:val="24"/>
        </w:rPr>
        <w:t xml:space="preserve">argumenty opakovat na více místech. </w:t>
      </w:r>
      <w:r w:rsidRPr="00AD199C">
        <w:rPr>
          <w:rFonts w:ascii="Times New Roman" w:hAnsi="Times New Roman" w:cs="Times New Roman"/>
          <w:sz w:val="24"/>
          <w:szCs w:val="24"/>
        </w:rPr>
        <w:t xml:space="preserve">Ovšem zde je třeba připomenout, že na výzvy vedoucího práce reagovala a snažila </w:t>
      </w:r>
      <w:r w:rsidR="00054BB1" w:rsidRPr="00AD199C">
        <w:rPr>
          <w:rFonts w:ascii="Times New Roman" w:hAnsi="Times New Roman" w:cs="Times New Roman"/>
          <w:sz w:val="24"/>
          <w:szCs w:val="24"/>
        </w:rPr>
        <w:t xml:space="preserve">se je už v průběhu psaní </w:t>
      </w:r>
      <w:r w:rsidRPr="00AD199C">
        <w:rPr>
          <w:rFonts w:ascii="Times New Roman" w:hAnsi="Times New Roman" w:cs="Times New Roman"/>
          <w:sz w:val="24"/>
          <w:szCs w:val="24"/>
        </w:rPr>
        <w:t xml:space="preserve">minimalizovat. </w:t>
      </w:r>
      <w:r w:rsidR="00E8540B" w:rsidRPr="00AD1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AD199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D199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199C">
        <w:rPr>
          <w:rFonts w:ascii="Times New Roman" w:hAnsi="Times New Roman" w:cs="Times New Roman"/>
          <w:b/>
          <w:sz w:val="24"/>
          <w:szCs w:val="24"/>
        </w:rPr>
        <w:lastRenderedPageBreak/>
        <w:t>STRUČNÝ CELKOVÝ KOMENTÁŘ (silné a slabé stránky práce, zdůvodnění hodnocení)</w:t>
      </w:r>
    </w:p>
    <w:p w:rsidR="007D38DE" w:rsidRPr="00AD199C" w:rsidRDefault="00240895" w:rsidP="00240895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 xml:space="preserve">Celkový komentář z práce je </w:t>
      </w:r>
      <w:r w:rsidR="00E9442B" w:rsidRPr="00AD199C">
        <w:rPr>
          <w:rFonts w:ascii="Times New Roman" w:hAnsi="Times New Roman" w:cs="Times New Roman"/>
          <w:sz w:val="24"/>
          <w:szCs w:val="24"/>
        </w:rPr>
        <w:t xml:space="preserve">poněkud </w:t>
      </w:r>
      <w:r w:rsidRPr="00AD199C">
        <w:rPr>
          <w:rFonts w:ascii="Times New Roman" w:hAnsi="Times New Roman" w:cs="Times New Roman"/>
          <w:sz w:val="24"/>
          <w:szCs w:val="24"/>
        </w:rPr>
        <w:t xml:space="preserve">rozporuplný. Na jedné straně si autorka vybrala náročné téma, jehož zpracování vyžaduje </w:t>
      </w:r>
      <w:r w:rsidR="00986C77" w:rsidRPr="00AD199C">
        <w:rPr>
          <w:rFonts w:ascii="Times New Roman" w:hAnsi="Times New Roman" w:cs="Times New Roman"/>
          <w:sz w:val="24"/>
          <w:szCs w:val="24"/>
        </w:rPr>
        <w:t>velké znalosti. S</w:t>
      </w:r>
      <w:r w:rsidRPr="00AD199C">
        <w:rPr>
          <w:rFonts w:ascii="Times New Roman" w:hAnsi="Times New Roman" w:cs="Times New Roman"/>
          <w:sz w:val="24"/>
          <w:szCs w:val="24"/>
        </w:rPr>
        <w:t xml:space="preserve"> vedoucím práce </w:t>
      </w:r>
      <w:r w:rsidR="00986C77" w:rsidRPr="00AD199C">
        <w:rPr>
          <w:rFonts w:ascii="Times New Roman" w:hAnsi="Times New Roman" w:cs="Times New Roman"/>
          <w:sz w:val="24"/>
          <w:szCs w:val="24"/>
        </w:rPr>
        <w:t xml:space="preserve">autorka </w:t>
      </w:r>
      <w:r w:rsidR="007D38DE" w:rsidRPr="00AD199C">
        <w:rPr>
          <w:rFonts w:ascii="Times New Roman" w:hAnsi="Times New Roman" w:cs="Times New Roman"/>
          <w:sz w:val="24"/>
          <w:szCs w:val="24"/>
        </w:rPr>
        <w:t xml:space="preserve">ale </w:t>
      </w:r>
      <w:r w:rsidR="00E8540B" w:rsidRPr="00AD199C">
        <w:rPr>
          <w:rFonts w:ascii="Times New Roman" w:hAnsi="Times New Roman" w:cs="Times New Roman"/>
          <w:sz w:val="24"/>
          <w:szCs w:val="24"/>
        </w:rPr>
        <w:t>pravidelně komunikovala</w:t>
      </w:r>
      <w:r w:rsidRPr="00AD199C">
        <w:rPr>
          <w:rFonts w:ascii="Times New Roman" w:hAnsi="Times New Roman" w:cs="Times New Roman"/>
          <w:sz w:val="24"/>
          <w:szCs w:val="24"/>
        </w:rPr>
        <w:t xml:space="preserve"> a vždy se snažila předkládané připomínky zapracovat.</w:t>
      </w:r>
      <w:r w:rsidR="007D38DE" w:rsidRPr="00AD199C">
        <w:rPr>
          <w:rFonts w:ascii="Times New Roman" w:hAnsi="Times New Roman" w:cs="Times New Roman"/>
          <w:sz w:val="24"/>
          <w:szCs w:val="24"/>
        </w:rPr>
        <w:t xml:space="preserve"> Slabší stránku práce představuje horší čitelnost, nečitelná argumentační linie a omezená provázanost mezi deklarovanými cíly a jejich skutečným naplněním. </w:t>
      </w:r>
      <w:r w:rsidRPr="00AD1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AD199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D199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199C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AD199C" w:rsidRDefault="0039669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 xml:space="preserve">Autorka tvrdí, že vztah, který mají USA k Británii, existuje k mnoha dalším zemím, a proto nemůže být považován za výjimečný. Ve které z těchto zemí je podpora zahraniční politice USA dlouhodobě nejvyšší?  </w:t>
      </w:r>
    </w:p>
    <w:p w:rsidR="00396694" w:rsidRPr="00AD199C" w:rsidRDefault="0039669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21D2" w:rsidRPr="00AD199C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AD199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199C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AD199C" w:rsidRDefault="007D38DE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 xml:space="preserve">Navrhuji hodnotit známkou velmi dobře. </w:t>
      </w:r>
    </w:p>
    <w:p w:rsidR="002821D2" w:rsidRPr="00AD199C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AD199C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AD199C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AD199C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AD199C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AD199C">
        <w:rPr>
          <w:rFonts w:ascii="Times New Roman" w:hAnsi="Times New Roman" w:cs="Times New Roman"/>
          <w:sz w:val="24"/>
          <w:szCs w:val="24"/>
        </w:rPr>
        <w:tab/>
      </w:r>
      <w:r w:rsidR="00435ED6" w:rsidRPr="00AD199C">
        <w:rPr>
          <w:rFonts w:ascii="Times New Roman" w:hAnsi="Times New Roman" w:cs="Times New Roman"/>
          <w:sz w:val="24"/>
          <w:szCs w:val="24"/>
        </w:rPr>
        <w:tab/>
      </w:r>
      <w:r w:rsidR="00435ED6" w:rsidRPr="00AD199C">
        <w:rPr>
          <w:rFonts w:ascii="Times New Roman" w:hAnsi="Times New Roman" w:cs="Times New Roman"/>
          <w:sz w:val="24"/>
          <w:szCs w:val="24"/>
        </w:rPr>
        <w:tab/>
      </w:r>
      <w:r w:rsidR="00435ED6" w:rsidRPr="00AD199C">
        <w:rPr>
          <w:rFonts w:ascii="Times New Roman" w:hAnsi="Times New Roman" w:cs="Times New Roman"/>
          <w:sz w:val="24"/>
          <w:szCs w:val="24"/>
        </w:rPr>
        <w:tab/>
      </w:r>
      <w:r w:rsidR="00435ED6" w:rsidRPr="00AD199C">
        <w:rPr>
          <w:rFonts w:ascii="Times New Roman" w:hAnsi="Times New Roman" w:cs="Times New Roman"/>
          <w:sz w:val="24"/>
          <w:szCs w:val="24"/>
        </w:rPr>
        <w:tab/>
      </w:r>
      <w:r w:rsidRPr="00AD199C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3B53A4" w:rsidRDefault="003C559B" w:rsidP="003C559B">
      <w:pPr>
        <w:rPr>
          <w:sz w:val="28"/>
          <w:szCs w:val="28"/>
        </w:rPr>
      </w:pPr>
    </w:p>
    <w:p w:rsidR="003C559B" w:rsidRPr="003B53A4" w:rsidRDefault="003C559B" w:rsidP="003C559B">
      <w:pPr>
        <w:rPr>
          <w:sz w:val="28"/>
          <w:szCs w:val="28"/>
        </w:rPr>
      </w:pPr>
    </w:p>
    <w:p w:rsidR="003C559B" w:rsidRPr="003B53A4" w:rsidRDefault="003C559B" w:rsidP="003C559B">
      <w:pPr>
        <w:rPr>
          <w:sz w:val="28"/>
          <w:szCs w:val="28"/>
        </w:rPr>
      </w:pPr>
    </w:p>
    <w:p w:rsidR="003C559B" w:rsidRPr="003C559B" w:rsidRDefault="003C559B" w:rsidP="003C559B">
      <w:bookmarkStart w:id="0" w:name="_GoBack"/>
      <w:bookmarkEnd w:id="0"/>
    </w:p>
    <w:sectPr w:rsidR="003C559B" w:rsidRPr="003C559B" w:rsidSect="00971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B8" w:rsidRDefault="002A61B8" w:rsidP="00D10D7C">
      <w:pPr>
        <w:spacing w:after="0" w:line="240" w:lineRule="auto"/>
      </w:pPr>
      <w:r>
        <w:separator/>
      </w:r>
    </w:p>
  </w:endnote>
  <w:endnote w:type="continuationSeparator" w:id="0">
    <w:p w:rsidR="002A61B8" w:rsidRDefault="002A61B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B8" w:rsidRDefault="002A61B8" w:rsidP="00D10D7C">
      <w:pPr>
        <w:spacing w:after="0" w:line="240" w:lineRule="auto"/>
      </w:pPr>
      <w:r>
        <w:separator/>
      </w:r>
    </w:p>
  </w:footnote>
  <w:footnote w:type="continuationSeparator" w:id="0">
    <w:p w:rsidR="002A61B8" w:rsidRDefault="002A61B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95" w:rsidRDefault="00240895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0895" w:rsidRDefault="00240895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240895" w:rsidRPr="003C559B" w:rsidRDefault="00240895" w:rsidP="003C559B"/>
  <w:p w:rsidR="00240895" w:rsidRPr="003C559B" w:rsidRDefault="00240895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4BB1"/>
    <w:rsid w:val="00056A57"/>
    <w:rsid w:val="00115661"/>
    <w:rsid w:val="0012043E"/>
    <w:rsid w:val="001E729C"/>
    <w:rsid w:val="00240895"/>
    <w:rsid w:val="002821D2"/>
    <w:rsid w:val="002A4482"/>
    <w:rsid w:val="002A61B8"/>
    <w:rsid w:val="00396694"/>
    <w:rsid w:val="003B53A4"/>
    <w:rsid w:val="003C559B"/>
    <w:rsid w:val="00435ED6"/>
    <w:rsid w:val="00490D29"/>
    <w:rsid w:val="0058428A"/>
    <w:rsid w:val="005D4C75"/>
    <w:rsid w:val="00694816"/>
    <w:rsid w:val="007D38DE"/>
    <w:rsid w:val="00834E5D"/>
    <w:rsid w:val="00971922"/>
    <w:rsid w:val="00986C77"/>
    <w:rsid w:val="009C488A"/>
    <w:rsid w:val="00A25551"/>
    <w:rsid w:val="00AD199C"/>
    <w:rsid w:val="00AE2A0B"/>
    <w:rsid w:val="00BF680F"/>
    <w:rsid w:val="00C301CB"/>
    <w:rsid w:val="00D10D7C"/>
    <w:rsid w:val="00E63676"/>
    <w:rsid w:val="00E8540B"/>
    <w:rsid w:val="00E9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92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1CAC"/>
    <w:rsid w:val="003F4B68"/>
    <w:rsid w:val="00476897"/>
    <w:rsid w:val="004B514B"/>
    <w:rsid w:val="00685D08"/>
    <w:rsid w:val="008E3C4E"/>
    <w:rsid w:val="00A630AC"/>
    <w:rsid w:val="00AA1FAB"/>
    <w:rsid w:val="00BA1304"/>
    <w:rsid w:val="00E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62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8</cp:revision>
  <dcterms:created xsi:type="dcterms:W3CDTF">2013-05-01T21:01:00Z</dcterms:created>
  <dcterms:modified xsi:type="dcterms:W3CDTF">2013-05-16T20:04:00Z</dcterms:modified>
</cp:coreProperties>
</file>