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300CF4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0610" cy="1273810"/>
                  <wp:effectExtent l="0" t="0" r="254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 w:rsidR="001A1BFC">
        <w:t>:</w:t>
      </w:r>
      <w:r w:rsidR="001A1BFC">
        <w:tab/>
      </w:r>
      <w:r w:rsidR="001A1BFC">
        <w:tab/>
      </w:r>
      <w:r w:rsidR="001A1BFC">
        <w:tab/>
      </w:r>
      <w:r w:rsidR="00D551AD">
        <w:t>bakalářská</w:t>
      </w:r>
      <w:r w:rsidR="00E6567D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2B5833">
        <w:t xml:space="preserve">: </w:t>
      </w:r>
      <w:r w:rsidR="002B5833">
        <w:tab/>
      </w:r>
      <w:r w:rsidR="001A1BFC">
        <w:tab/>
      </w:r>
      <w:r w:rsidR="00946781">
        <w:t>vedoucího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2B5833">
        <w:t xml:space="preserve"> </w:t>
      </w:r>
      <w:r w:rsidR="001A1BFC">
        <w:tab/>
      </w:r>
      <w:r w:rsidR="001A1BFC">
        <w:tab/>
      </w:r>
      <w:r w:rsidR="002B5833">
        <w:t>Mgr. Radek Schuster,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1A1BFC" w:rsidP="005D17A3">
      <w:pPr>
        <w:jc w:val="both"/>
      </w:pPr>
      <w:r>
        <w:rPr>
          <w:b/>
          <w:bCs/>
        </w:rPr>
        <w:t>Práci předložil</w:t>
      </w:r>
      <w:r w:rsidR="003B7D68">
        <w:rPr>
          <w:b/>
          <w:bCs/>
        </w:rPr>
        <w:t>a</w:t>
      </w:r>
      <w:r w:rsidR="003012B1">
        <w:t>:</w:t>
      </w:r>
      <w:r>
        <w:tab/>
      </w:r>
      <w:r w:rsidR="001C3E3F">
        <w:t>Hana Vamberská</w:t>
      </w:r>
      <w:r w:rsidR="00DE1C7A">
        <w:t xml:space="preserve"> </w:t>
      </w:r>
    </w:p>
    <w:p w:rsidR="003012B1" w:rsidRDefault="003012B1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2B5833">
        <w:tab/>
      </w:r>
      <w:r w:rsidR="002B5833">
        <w:tab/>
      </w:r>
      <w:proofErr w:type="spellStart"/>
      <w:r w:rsidR="00D551AD">
        <w:rPr>
          <w:color w:val="000000"/>
        </w:rPr>
        <w:t>Quin</w:t>
      </w:r>
      <w:r w:rsidR="001C3E3F">
        <w:rPr>
          <w:color w:val="000000"/>
        </w:rPr>
        <w:t>eova</w:t>
      </w:r>
      <w:proofErr w:type="spellEnd"/>
      <w:r w:rsidR="00D551AD">
        <w:rPr>
          <w:color w:val="000000"/>
        </w:rPr>
        <w:t xml:space="preserve"> </w:t>
      </w:r>
      <w:r w:rsidR="001C3E3F">
        <w:rPr>
          <w:color w:val="000000"/>
        </w:rPr>
        <w:t xml:space="preserve">teze o neurčitosti překladu a </w:t>
      </w:r>
      <w:proofErr w:type="spellStart"/>
      <w:r w:rsidR="001C3E3F">
        <w:rPr>
          <w:color w:val="000000"/>
        </w:rPr>
        <w:t>Sapir</w:t>
      </w:r>
      <w:proofErr w:type="spellEnd"/>
      <w:r w:rsidR="001C3E3F">
        <w:rPr>
          <w:color w:val="000000"/>
        </w:rPr>
        <w:t>-</w:t>
      </w:r>
      <w:proofErr w:type="spellStart"/>
      <w:r w:rsidR="001C3E3F">
        <w:rPr>
          <w:color w:val="000000"/>
        </w:rPr>
        <w:t>Whorfova</w:t>
      </w:r>
      <w:proofErr w:type="spellEnd"/>
      <w:r w:rsidR="001C3E3F">
        <w:rPr>
          <w:color w:val="000000"/>
        </w:rPr>
        <w:t xml:space="preserve"> hypotéza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5D17A3">
      <w:pPr>
        <w:ind w:firstLine="284"/>
        <w:jc w:val="both"/>
      </w:pPr>
    </w:p>
    <w:p w:rsidR="003012B1" w:rsidRDefault="00E515B1" w:rsidP="005D17A3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Cílem </w:t>
      </w:r>
      <w:r w:rsidR="0074029C">
        <w:rPr>
          <w:color w:val="000000"/>
          <w:sz w:val="26"/>
          <w:szCs w:val="26"/>
        </w:rPr>
        <w:t xml:space="preserve">práce bylo vysvětlit a porovnat </w:t>
      </w:r>
      <w:proofErr w:type="spellStart"/>
      <w:r w:rsidR="0074029C">
        <w:rPr>
          <w:color w:val="000000"/>
          <w:sz w:val="26"/>
          <w:szCs w:val="26"/>
        </w:rPr>
        <w:t>Quineovu</w:t>
      </w:r>
      <w:proofErr w:type="spellEnd"/>
      <w:r w:rsidR="0074029C">
        <w:rPr>
          <w:color w:val="000000"/>
          <w:sz w:val="26"/>
          <w:szCs w:val="26"/>
        </w:rPr>
        <w:t xml:space="preserve"> tezi o neurčitosti překladu se </w:t>
      </w:r>
      <w:proofErr w:type="spellStart"/>
      <w:r w:rsidR="0074029C">
        <w:rPr>
          <w:color w:val="000000"/>
          <w:sz w:val="26"/>
          <w:szCs w:val="26"/>
        </w:rPr>
        <w:t>Sapir</w:t>
      </w:r>
      <w:proofErr w:type="spellEnd"/>
      <w:r w:rsidR="0074029C">
        <w:rPr>
          <w:color w:val="000000"/>
          <w:sz w:val="26"/>
          <w:szCs w:val="26"/>
        </w:rPr>
        <w:t>-</w:t>
      </w:r>
      <w:proofErr w:type="spellStart"/>
      <w:r w:rsidR="0074029C">
        <w:rPr>
          <w:color w:val="000000"/>
          <w:sz w:val="26"/>
          <w:szCs w:val="26"/>
        </w:rPr>
        <w:t>Whorfovou</w:t>
      </w:r>
      <w:proofErr w:type="spellEnd"/>
      <w:r w:rsidR="0074029C">
        <w:rPr>
          <w:color w:val="000000"/>
          <w:sz w:val="26"/>
          <w:szCs w:val="26"/>
        </w:rPr>
        <w:t xml:space="preserve"> koncepcí jazykového relativismu.</w:t>
      </w:r>
    </w:p>
    <w:p w:rsidR="00E515B1" w:rsidRDefault="00E515B1" w:rsidP="005D17A3">
      <w:pPr>
        <w:ind w:firstLine="284"/>
        <w:jc w:val="both"/>
        <w:rPr>
          <w:color w:val="000000"/>
          <w:sz w:val="26"/>
          <w:szCs w:val="26"/>
        </w:rPr>
      </w:pPr>
    </w:p>
    <w:p w:rsidR="00E515B1" w:rsidRDefault="00E515B1" w:rsidP="005D17A3">
      <w:pPr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Ač je</w:t>
      </w:r>
      <w:r w:rsidR="0074029C">
        <w:rPr>
          <w:color w:val="000000"/>
          <w:sz w:val="26"/>
          <w:szCs w:val="26"/>
        </w:rPr>
        <w:t xml:space="preserve"> tento</w:t>
      </w:r>
      <w:r>
        <w:rPr>
          <w:color w:val="000000"/>
          <w:sz w:val="26"/>
          <w:szCs w:val="26"/>
        </w:rPr>
        <w:t xml:space="preserve"> cíl neskromný, v rámci nároků obvykle kladených na bakalářskou práci jej lze pokládat za splněný.</w:t>
      </w:r>
    </w:p>
    <w:p w:rsidR="00E515B1" w:rsidRDefault="00E515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74029C" w:rsidRDefault="00662FFB" w:rsidP="005D17A3">
      <w:pPr>
        <w:ind w:firstLine="284"/>
        <w:jc w:val="both"/>
        <w:rPr>
          <w:color w:val="000000"/>
          <w:sz w:val="26"/>
          <w:szCs w:val="26"/>
        </w:rPr>
      </w:pPr>
      <w:r w:rsidRPr="00B3212F">
        <w:rPr>
          <w:sz w:val="26"/>
          <w:szCs w:val="26"/>
        </w:rPr>
        <w:t xml:space="preserve">Práce je </w:t>
      </w:r>
      <w:r w:rsidR="000F1F8B">
        <w:rPr>
          <w:sz w:val="26"/>
          <w:szCs w:val="26"/>
        </w:rPr>
        <w:t>podle zadání</w:t>
      </w:r>
      <w:r w:rsidRPr="00B3212F">
        <w:rPr>
          <w:sz w:val="26"/>
          <w:szCs w:val="26"/>
        </w:rPr>
        <w:t xml:space="preserve"> rozdělena do tří hla</w:t>
      </w:r>
      <w:r w:rsidR="000F1F8B">
        <w:rPr>
          <w:sz w:val="26"/>
          <w:szCs w:val="26"/>
        </w:rPr>
        <w:t>vních částí</w:t>
      </w:r>
      <w:r w:rsidRPr="00B3212F">
        <w:rPr>
          <w:sz w:val="26"/>
          <w:szCs w:val="26"/>
        </w:rPr>
        <w:t>: nejprve se autor</w:t>
      </w:r>
      <w:r w:rsidR="0074029C">
        <w:rPr>
          <w:sz w:val="26"/>
          <w:szCs w:val="26"/>
        </w:rPr>
        <w:t>ka</w:t>
      </w:r>
      <w:r w:rsidRPr="00B3212F">
        <w:rPr>
          <w:sz w:val="26"/>
          <w:szCs w:val="26"/>
        </w:rPr>
        <w:t xml:space="preserve"> věnuje dílu </w:t>
      </w:r>
      <w:proofErr w:type="spellStart"/>
      <w:r w:rsidRPr="00B3212F">
        <w:rPr>
          <w:color w:val="000000"/>
          <w:sz w:val="26"/>
          <w:szCs w:val="26"/>
        </w:rPr>
        <w:t>Willarda</w:t>
      </w:r>
      <w:proofErr w:type="spellEnd"/>
      <w:r w:rsidRPr="00B3212F">
        <w:rPr>
          <w:color w:val="000000"/>
          <w:sz w:val="26"/>
          <w:szCs w:val="26"/>
        </w:rPr>
        <w:t xml:space="preserve"> Van </w:t>
      </w:r>
      <w:proofErr w:type="spellStart"/>
      <w:r w:rsidRPr="00B3212F">
        <w:rPr>
          <w:color w:val="000000"/>
          <w:sz w:val="26"/>
          <w:szCs w:val="26"/>
        </w:rPr>
        <w:t>Ormana</w:t>
      </w:r>
      <w:proofErr w:type="spellEnd"/>
      <w:r w:rsidRPr="00B3212F">
        <w:rPr>
          <w:color w:val="000000"/>
          <w:sz w:val="26"/>
          <w:szCs w:val="26"/>
        </w:rPr>
        <w:t xml:space="preserve"> </w:t>
      </w:r>
      <w:proofErr w:type="spellStart"/>
      <w:r w:rsidRPr="00B3212F">
        <w:rPr>
          <w:color w:val="000000"/>
          <w:sz w:val="26"/>
          <w:szCs w:val="26"/>
        </w:rPr>
        <w:t>Quin</w:t>
      </w:r>
      <w:r w:rsidR="000F1F8B">
        <w:rPr>
          <w:color w:val="000000"/>
          <w:sz w:val="26"/>
          <w:szCs w:val="26"/>
        </w:rPr>
        <w:t>e</w:t>
      </w:r>
      <w:r w:rsidRPr="00B3212F">
        <w:rPr>
          <w:color w:val="000000"/>
          <w:sz w:val="26"/>
          <w:szCs w:val="26"/>
        </w:rPr>
        <w:t>a</w:t>
      </w:r>
      <w:proofErr w:type="spellEnd"/>
      <w:r w:rsidR="00B3212F">
        <w:rPr>
          <w:color w:val="000000"/>
          <w:sz w:val="26"/>
          <w:szCs w:val="26"/>
        </w:rPr>
        <w:t xml:space="preserve"> </w:t>
      </w:r>
      <w:r w:rsidRPr="00B3212F">
        <w:rPr>
          <w:color w:val="000000"/>
          <w:sz w:val="26"/>
          <w:szCs w:val="26"/>
        </w:rPr>
        <w:t xml:space="preserve">v kontextu analytické tradice, následně přibližuje </w:t>
      </w:r>
      <w:r w:rsidR="0074029C">
        <w:rPr>
          <w:color w:val="000000"/>
          <w:sz w:val="26"/>
          <w:szCs w:val="26"/>
        </w:rPr>
        <w:t xml:space="preserve">jazykový relativismus </w:t>
      </w:r>
      <w:r w:rsidR="000F1F8B">
        <w:rPr>
          <w:color w:val="000000"/>
          <w:sz w:val="26"/>
          <w:szCs w:val="26"/>
        </w:rPr>
        <w:t xml:space="preserve">Edwarda </w:t>
      </w:r>
      <w:proofErr w:type="spellStart"/>
      <w:r w:rsidR="000F1F8B">
        <w:rPr>
          <w:color w:val="000000"/>
          <w:sz w:val="26"/>
          <w:szCs w:val="26"/>
        </w:rPr>
        <w:t>Sapira</w:t>
      </w:r>
      <w:proofErr w:type="spellEnd"/>
      <w:r w:rsidR="000F1F8B">
        <w:rPr>
          <w:color w:val="000000"/>
          <w:sz w:val="26"/>
          <w:szCs w:val="26"/>
        </w:rPr>
        <w:t xml:space="preserve"> a Benjamina </w:t>
      </w:r>
      <w:proofErr w:type="spellStart"/>
      <w:r w:rsidR="000F1F8B">
        <w:rPr>
          <w:color w:val="000000"/>
          <w:sz w:val="26"/>
          <w:szCs w:val="26"/>
        </w:rPr>
        <w:t>Lee</w:t>
      </w:r>
      <w:proofErr w:type="spellEnd"/>
      <w:r w:rsidR="000F1F8B">
        <w:rPr>
          <w:color w:val="000000"/>
          <w:sz w:val="26"/>
          <w:szCs w:val="26"/>
        </w:rPr>
        <w:t xml:space="preserve"> </w:t>
      </w:r>
      <w:proofErr w:type="spellStart"/>
      <w:r w:rsidR="000F1F8B">
        <w:rPr>
          <w:color w:val="000000"/>
          <w:sz w:val="26"/>
          <w:szCs w:val="26"/>
        </w:rPr>
        <w:t>Whorfa</w:t>
      </w:r>
      <w:proofErr w:type="spellEnd"/>
      <w:r w:rsidR="000F1F8B">
        <w:rPr>
          <w:color w:val="000000"/>
          <w:sz w:val="26"/>
          <w:szCs w:val="26"/>
        </w:rPr>
        <w:t xml:space="preserve"> v kontextu antropologické tradice, a v poslední (bohužel nejkratší) kapitole se pokouší o komparaci obou přístupů a o vlastní reflexi. </w:t>
      </w:r>
    </w:p>
    <w:p w:rsidR="0074029C" w:rsidRDefault="0074029C" w:rsidP="005D17A3">
      <w:pPr>
        <w:ind w:firstLine="284"/>
        <w:jc w:val="both"/>
        <w:rPr>
          <w:color w:val="000000"/>
          <w:sz w:val="26"/>
          <w:szCs w:val="26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117ABF" w:rsidRDefault="00117ABF" w:rsidP="005D17A3">
      <w:pPr>
        <w:ind w:firstLine="284"/>
        <w:jc w:val="both"/>
      </w:pPr>
    </w:p>
    <w:p w:rsidR="0074029C" w:rsidRDefault="00F22C93" w:rsidP="005D17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Jazykový projev autor</w:t>
      </w:r>
      <w:r w:rsidR="0074029C">
        <w:rPr>
          <w:sz w:val="26"/>
          <w:szCs w:val="26"/>
        </w:rPr>
        <w:t xml:space="preserve">ky je </w:t>
      </w:r>
      <w:r w:rsidR="000F3C68">
        <w:rPr>
          <w:sz w:val="26"/>
          <w:szCs w:val="26"/>
        </w:rPr>
        <w:t>standardní, občas lehce expresivní a s drobnými stylistickými prohřešky.</w:t>
      </w:r>
    </w:p>
    <w:p w:rsidR="0074029C" w:rsidRDefault="0074029C" w:rsidP="005D17A3">
      <w:pPr>
        <w:ind w:firstLine="284"/>
        <w:jc w:val="both"/>
        <w:rPr>
          <w:sz w:val="26"/>
          <w:szCs w:val="26"/>
        </w:rPr>
      </w:pPr>
    </w:p>
    <w:p w:rsidR="00F22C93" w:rsidRPr="00F22C93" w:rsidRDefault="00F22C93" w:rsidP="00F22C9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Autor</w:t>
      </w:r>
      <w:r w:rsidR="0074029C">
        <w:rPr>
          <w:sz w:val="26"/>
          <w:szCs w:val="26"/>
        </w:rPr>
        <w:t>ka</w:t>
      </w:r>
      <w:r>
        <w:rPr>
          <w:sz w:val="26"/>
          <w:szCs w:val="26"/>
        </w:rPr>
        <w:t xml:space="preserve"> pracuje s primárními i sekundárními zdroji v češtině i angličtině.</w:t>
      </w:r>
    </w:p>
    <w:p w:rsidR="00F22C93" w:rsidRPr="00F22C93" w:rsidRDefault="00F22C93" w:rsidP="005D17A3">
      <w:pPr>
        <w:ind w:firstLine="284"/>
        <w:jc w:val="both"/>
        <w:rPr>
          <w:sz w:val="26"/>
          <w:szCs w:val="26"/>
        </w:rPr>
      </w:pPr>
    </w:p>
    <w:p w:rsidR="00E515B1" w:rsidRDefault="00876B05" w:rsidP="003D40B5">
      <w:pPr>
        <w:ind w:firstLine="284"/>
        <w:jc w:val="both"/>
        <w:rPr>
          <w:sz w:val="26"/>
          <w:szCs w:val="26"/>
        </w:rPr>
      </w:pPr>
      <w:r w:rsidRPr="00F22C93">
        <w:rPr>
          <w:sz w:val="26"/>
          <w:szCs w:val="26"/>
        </w:rPr>
        <w:t xml:space="preserve">Citace a bibliografické odkazy jsou konzistentní a </w:t>
      </w:r>
      <w:r w:rsidR="003F1201">
        <w:rPr>
          <w:sz w:val="26"/>
          <w:szCs w:val="26"/>
        </w:rPr>
        <w:t>v souladu s požadovanou intepretací</w:t>
      </w:r>
      <w:r w:rsidRPr="00F22C93">
        <w:rPr>
          <w:sz w:val="26"/>
          <w:szCs w:val="26"/>
        </w:rPr>
        <w:t xml:space="preserve"> normy. </w:t>
      </w:r>
      <w:r w:rsidR="0074029C">
        <w:rPr>
          <w:sz w:val="26"/>
          <w:szCs w:val="26"/>
        </w:rPr>
        <w:t xml:space="preserve">(Jen </w:t>
      </w:r>
      <w:proofErr w:type="spellStart"/>
      <w:r w:rsidR="00E515B1">
        <w:rPr>
          <w:sz w:val="26"/>
          <w:szCs w:val="26"/>
        </w:rPr>
        <w:t>Per</w:t>
      </w:r>
      <w:r w:rsidR="00003E87">
        <w:rPr>
          <w:sz w:val="26"/>
          <w:szCs w:val="26"/>
        </w:rPr>
        <w:t>e</w:t>
      </w:r>
      <w:r w:rsidR="00E515B1">
        <w:rPr>
          <w:sz w:val="26"/>
          <w:szCs w:val="26"/>
        </w:rPr>
        <w:t>grinovy</w:t>
      </w:r>
      <w:proofErr w:type="spellEnd"/>
      <w:r w:rsidR="00E515B1">
        <w:rPr>
          <w:sz w:val="26"/>
          <w:szCs w:val="26"/>
        </w:rPr>
        <w:t xml:space="preserve"> a </w:t>
      </w:r>
      <w:proofErr w:type="spellStart"/>
      <w:r w:rsidR="00E515B1">
        <w:rPr>
          <w:sz w:val="26"/>
          <w:szCs w:val="26"/>
        </w:rPr>
        <w:t>Quineovy</w:t>
      </w:r>
      <w:proofErr w:type="spellEnd"/>
      <w:r w:rsidR="00E515B1">
        <w:rPr>
          <w:sz w:val="26"/>
          <w:szCs w:val="26"/>
        </w:rPr>
        <w:t xml:space="preserve"> práce </w:t>
      </w:r>
      <w:r w:rsidR="0074029C">
        <w:rPr>
          <w:sz w:val="26"/>
          <w:szCs w:val="26"/>
        </w:rPr>
        <w:t xml:space="preserve">v seznamu literatury by měly být seřazeny chronologicky.) </w:t>
      </w:r>
    </w:p>
    <w:p w:rsidR="00E515B1" w:rsidRDefault="00E515B1" w:rsidP="003D40B5">
      <w:pPr>
        <w:ind w:firstLine="284"/>
        <w:jc w:val="both"/>
        <w:rPr>
          <w:sz w:val="26"/>
          <w:szCs w:val="26"/>
        </w:rPr>
      </w:pPr>
    </w:p>
    <w:p w:rsidR="003012B1" w:rsidRPr="00F22C93" w:rsidRDefault="00B10B92" w:rsidP="003D40B5">
      <w:pPr>
        <w:ind w:firstLine="284"/>
        <w:jc w:val="both"/>
        <w:rPr>
          <w:sz w:val="26"/>
          <w:szCs w:val="26"/>
        </w:rPr>
      </w:pPr>
      <w:r w:rsidRPr="00F22C93">
        <w:rPr>
          <w:sz w:val="26"/>
          <w:szCs w:val="26"/>
        </w:rPr>
        <w:t>Grafická úprava je pečlivá a odpov</w:t>
      </w:r>
      <w:r w:rsidR="00600ADA" w:rsidRPr="00F22C93">
        <w:rPr>
          <w:sz w:val="26"/>
          <w:szCs w:val="26"/>
        </w:rPr>
        <w:t xml:space="preserve">ídá standardům KFI pro </w:t>
      </w:r>
      <w:r w:rsidR="00B3212F" w:rsidRPr="00F22C93">
        <w:rPr>
          <w:sz w:val="26"/>
          <w:szCs w:val="26"/>
        </w:rPr>
        <w:t>bakalářské</w:t>
      </w:r>
      <w:r w:rsidRPr="00F22C93">
        <w:rPr>
          <w:sz w:val="26"/>
          <w:szCs w:val="26"/>
        </w:rPr>
        <w:t xml:space="preserve"> práce.</w:t>
      </w:r>
    </w:p>
    <w:p w:rsidR="003D7745" w:rsidRDefault="003D7745" w:rsidP="005D17A3">
      <w:pPr>
        <w:ind w:firstLine="284"/>
        <w:jc w:val="both"/>
        <w:rPr>
          <w:sz w:val="26"/>
          <w:szCs w:val="26"/>
        </w:rPr>
      </w:pPr>
    </w:p>
    <w:p w:rsidR="003D7745" w:rsidRDefault="003D7745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2B0121" w:rsidRDefault="002B0121" w:rsidP="005D17A3">
      <w:pPr>
        <w:ind w:left="284" w:hanging="284"/>
        <w:jc w:val="both"/>
        <w:rPr>
          <w:b/>
          <w:bCs/>
        </w:rPr>
      </w:pPr>
    </w:p>
    <w:p w:rsidR="00065BB4" w:rsidRDefault="000F3C68" w:rsidP="00E00278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Autorka</w:t>
      </w:r>
      <w:r w:rsidR="00F22C93" w:rsidRPr="00F22C93">
        <w:rPr>
          <w:bCs/>
          <w:sz w:val="26"/>
          <w:szCs w:val="26"/>
        </w:rPr>
        <w:t xml:space="preserve"> se </w:t>
      </w:r>
      <w:r w:rsidR="009664F8">
        <w:rPr>
          <w:bCs/>
          <w:sz w:val="26"/>
          <w:szCs w:val="26"/>
        </w:rPr>
        <w:t xml:space="preserve">tvůrčím (i když </w:t>
      </w:r>
      <w:r w:rsidR="00317898">
        <w:rPr>
          <w:bCs/>
          <w:sz w:val="26"/>
          <w:szCs w:val="26"/>
        </w:rPr>
        <w:t>někdy p</w:t>
      </w:r>
      <w:r w:rsidR="00065BB4">
        <w:rPr>
          <w:bCs/>
          <w:sz w:val="26"/>
          <w:szCs w:val="26"/>
        </w:rPr>
        <w:t>oněkud</w:t>
      </w:r>
      <w:r w:rsidR="009664F8">
        <w:rPr>
          <w:bCs/>
          <w:sz w:val="26"/>
          <w:szCs w:val="26"/>
        </w:rPr>
        <w:t xml:space="preserve"> svérázným) </w:t>
      </w:r>
      <w:r w:rsidR="00F22C93">
        <w:rPr>
          <w:bCs/>
          <w:sz w:val="26"/>
          <w:szCs w:val="26"/>
        </w:rPr>
        <w:t xml:space="preserve">způsobem </w:t>
      </w:r>
      <w:r>
        <w:rPr>
          <w:bCs/>
          <w:sz w:val="26"/>
          <w:szCs w:val="26"/>
        </w:rPr>
        <w:t xml:space="preserve">zhostila </w:t>
      </w:r>
      <w:r w:rsidR="00E00278">
        <w:rPr>
          <w:bCs/>
          <w:sz w:val="26"/>
          <w:szCs w:val="26"/>
        </w:rPr>
        <w:t xml:space="preserve">dosti </w:t>
      </w:r>
      <w:r>
        <w:rPr>
          <w:bCs/>
          <w:sz w:val="26"/>
          <w:szCs w:val="26"/>
        </w:rPr>
        <w:t>náročného tématu,</w:t>
      </w:r>
      <w:r w:rsidR="00F22C93">
        <w:rPr>
          <w:bCs/>
          <w:sz w:val="26"/>
          <w:szCs w:val="26"/>
        </w:rPr>
        <w:t xml:space="preserve"> </w:t>
      </w:r>
      <w:r w:rsidRPr="00146918">
        <w:rPr>
          <w:bCs/>
          <w:sz w:val="26"/>
          <w:szCs w:val="26"/>
        </w:rPr>
        <w:t>pracovala pečlivě a svědomitě</w:t>
      </w:r>
      <w:r w:rsidR="009664F8">
        <w:rPr>
          <w:bCs/>
          <w:sz w:val="26"/>
          <w:szCs w:val="26"/>
        </w:rPr>
        <w:t xml:space="preserve"> a</w:t>
      </w:r>
      <w:r w:rsidRPr="00146918">
        <w:rPr>
          <w:bCs/>
          <w:sz w:val="26"/>
          <w:szCs w:val="26"/>
        </w:rPr>
        <w:t xml:space="preserve"> prostudovala celou řadu</w:t>
      </w:r>
      <w:r>
        <w:rPr>
          <w:bCs/>
          <w:sz w:val="26"/>
          <w:szCs w:val="26"/>
        </w:rPr>
        <w:t xml:space="preserve"> obtížných abstraktních textů.</w:t>
      </w:r>
    </w:p>
    <w:p w:rsidR="00065BB4" w:rsidRDefault="00065BB4" w:rsidP="00E00278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Autorčin výklad by</w:t>
      </w:r>
      <w:r w:rsidR="006B517C">
        <w:rPr>
          <w:bCs/>
          <w:sz w:val="26"/>
          <w:szCs w:val="26"/>
        </w:rPr>
        <w:t xml:space="preserve"> však</w:t>
      </w:r>
      <w:r>
        <w:rPr>
          <w:bCs/>
          <w:sz w:val="26"/>
          <w:szCs w:val="26"/>
        </w:rPr>
        <w:t xml:space="preserve"> mohl </w:t>
      </w:r>
      <w:r w:rsidR="007353BC">
        <w:rPr>
          <w:bCs/>
          <w:sz w:val="26"/>
          <w:szCs w:val="26"/>
        </w:rPr>
        <w:t>jít více do hloubky (</w:t>
      </w:r>
      <w:bookmarkStart w:id="0" w:name="_GoBack"/>
      <w:bookmarkEnd w:id="0"/>
      <w:proofErr w:type="spellStart"/>
      <w:r w:rsidR="007353BC">
        <w:rPr>
          <w:bCs/>
          <w:sz w:val="26"/>
          <w:szCs w:val="26"/>
        </w:rPr>
        <w:t>Quineova</w:t>
      </w:r>
      <w:proofErr w:type="spellEnd"/>
      <w:r w:rsidR="007353BC">
        <w:rPr>
          <w:bCs/>
          <w:sz w:val="26"/>
          <w:szCs w:val="26"/>
        </w:rPr>
        <w:t xml:space="preserve"> filosofie</w:t>
      </w:r>
      <w:r>
        <w:rPr>
          <w:bCs/>
          <w:sz w:val="26"/>
          <w:szCs w:val="26"/>
        </w:rPr>
        <w:t xml:space="preserve">) nebo být promyšleněji strukturován </w:t>
      </w:r>
      <w:r w:rsidR="007353BC">
        <w:rPr>
          <w:bCs/>
          <w:sz w:val="26"/>
          <w:szCs w:val="26"/>
        </w:rPr>
        <w:t>(kapitola 3).</w:t>
      </w:r>
    </w:p>
    <w:p w:rsidR="007353BC" w:rsidRDefault="00317898" w:rsidP="00E00278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Byť je výsledná práce</w:t>
      </w:r>
      <w:r w:rsidR="000F3C68">
        <w:rPr>
          <w:bCs/>
          <w:sz w:val="26"/>
          <w:szCs w:val="26"/>
        </w:rPr>
        <w:t xml:space="preserve"> převážně postaven</w:t>
      </w:r>
      <w:r>
        <w:rPr>
          <w:bCs/>
          <w:sz w:val="26"/>
          <w:szCs w:val="26"/>
        </w:rPr>
        <w:t>a</w:t>
      </w:r>
      <w:r w:rsidR="000F3C68">
        <w:rPr>
          <w:bCs/>
          <w:sz w:val="26"/>
          <w:szCs w:val="26"/>
        </w:rPr>
        <w:t xml:space="preserve"> na kompilaci</w:t>
      </w:r>
      <w:r w:rsidR="009664F8">
        <w:rPr>
          <w:bCs/>
          <w:sz w:val="26"/>
          <w:szCs w:val="26"/>
        </w:rPr>
        <w:t>,</w:t>
      </w:r>
      <w:r w:rsidR="000F3C68">
        <w:rPr>
          <w:bCs/>
          <w:sz w:val="26"/>
          <w:szCs w:val="26"/>
        </w:rPr>
        <w:t xml:space="preserve"> obstojí jako </w:t>
      </w:r>
      <w:r w:rsidR="009664F8">
        <w:rPr>
          <w:bCs/>
          <w:sz w:val="26"/>
          <w:szCs w:val="26"/>
        </w:rPr>
        <w:t>solidní</w:t>
      </w:r>
      <w:r w:rsidR="000F3C68">
        <w:rPr>
          <w:bCs/>
          <w:sz w:val="26"/>
          <w:szCs w:val="26"/>
        </w:rPr>
        <w:t xml:space="preserve"> východisko pro další </w:t>
      </w:r>
      <w:r w:rsidR="009664F8">
        <w:rPr>
          <w:bCs/>
          <w:sz w:val="26"/>
          <w:szCs w:val="26"/>
        </w:rPr>
        <w:t>autorčino studium</w:t>
      </w:r>
      <w:r w:rsidR="000F3C68">
        <w:rPr>
          <w:bCs/>
          <w:sz w:val="26"/>
          <w:szCs w:val="26"/>
        </w:rPr>
        <w:t>.</w:t>
      </w:r>
    </w:p>
    <w:p w:rsidR="000F3C68" w:rsidRDefault="00FF6FDE" w:rsidP="00E00278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Oceňuji,</w:t>
      </w:r>
      <w:r w:rsidR="00127526">
        <w:rPr>
          <w:bCs/>
          <w:sz w:val="26"/>
          <w:szCs w:val="26"/>
        </w:rPr>
        <w:t xml:space="preserve"> že se </w:t>
      </w:r>
      <w:r>
        <w:rPr>
          <w:bCs/>
          <w:sz w:val="26"/>
          <w:szCs w:val="26"/>
        </w:rPr>
        <w:t>autorka</w:t>
      </w:r>
      <w:r w:rsidR="0012752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vydala na nelehkou cestu myšlení, zvláště při p</w:t>
      </w:r>
      <w:r w:rsidR="00127526">
        <w:rPr>
          <w:bCs/>
          <w:sz w:val="26"/>
          <w:szCs w:val="26"/>
        </w:rPr>
        <w:t xml:space="preserve">ronikání do </w:t>
      </w:r>
      <w:proofErr w:type="spellStart"/>
      <w:r w:rsidR="00127526">
        <w:rPr>
          <w:bCs/>
          <w:sz w:val="26"/>
          <w:szCs w:val="26"/>
        </w:rPr>
        <w:t>Quineových</w:t>
      </w:r>
      <w:proofErr w:type="spellEnd"/>
      <w:r w:rsidR="00127526">
        <w:rPr>
          <w:bCs/>
          <w:sz w:val="26"/>
          <w:szCs w:val="26"/>
        </w:rPr>
        <w:t xml:space="preserve"> </w:t>
      </w:r>
      <w:r w:rsidR="00C32C18">
        <w:rPr>
          <w:bCs/>
          <w:sz w:val="26"/>
          <w:szCs w:val="26"/>
        </w:rPr>
        <w:t>koncepcí</w:t>
      </w:r>
      <w:r w:rsidR="00127526">
        <w:rPr>
          <w:bCs/>
          <w:sz w:val="26"/>
          <w:szCs w:val="26"/>
        </w:rPr>
        <w:t>, a podařilo se jí překonat velkou vzdálenost.</w:t>
      </w:r>
      <w:r>
        <w:rPr>
          <w:bCs/>
          <w:sz w:val="26"/>
          <w:szCs w:val="26"/>
        </w:rPr>
        <w:t xml:space="preserve">   </w:t>
      </w:r>
    </w:p>
    <w:p w:rsidR="00E00278" w:rsidRDefault="00E00278" w:rsidP="00E00278">
      <w:pPr>
        <w:jc w:val="both"/>
        <w:rPr>
          <w:sz w:val="24"/>
          <w:szCs w:val="24"/>
        </w:rPr>
      </w:pPr>
    </w:p>
    <w:p w:rsidR="00065BB4" w:rsidRPr="00243133" w:rsidRDefault="00065BB4" w:rsidP="005D17A3">
      <w:pPr>
        <w:ind w:firstLine="284"/>
        <w:jc w:val="both"/>
        <w:rPr>
          <w:sz w:val="24"/>
          <w:szCs w:val="24"/>
        </w:rPr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3012B1" w:rsidRDefault="003012B1" w:rsidP="005D17A3">
      <w:pPr>
        <w:ind w:firstLine="284"/>
        <w:jc w:val="both"/>
      </w:pPr>
    </w:p>
    <w:p w:rsidR="00F22C93" w:rsidRPr="00F22C93" w:rsidRDefault="009664F8" w:rsidP="005D17A3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Shrňte společné rysy a rozdíly </w:t>
      </w:r>
      <w:proofErr w:type="spellStart"/>
      <w:r w:rsidR="00317898">
        <w:rPr>
          <w:sz w:val="26"/>
          <w:szCs w:val="26"/>
        </w:rPr>
        <w:t>Qu</w:t>
      </w:r>
      <w:r>
        <w:rPr>
          <w:sz w:val="26"/>
          <w:szCs w:val="26"/>
        </w:rPr>
        <w:t>ineovy</w:t>
      </w:r>
      <w:proofErr w:type="spellEnd"/>
      <w:r>
        <w:rPr>
          <w:sz w:val="26"/>
          <w:szCs w:val="26"/>
        </w:rPr>
        <w:t xml:space="preserve"> filosofie a jazykového relativismu </w:t>
      </w:r>
      <w:proofErr w:type="spellStart"/>
      <w:r>
        <w:rPr>
          <w:sz w:val="26"/>
          <w:szCs w:val="26"/>
        </w:rPr>
        <w:t>Sapira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Whorfa</w:t>
      </w:r>
      <w:proofErr w:type="spellEnd"/>
      <w:r>
        <w:rPr>
          <w:sz w:val="26"/>
          <w:szCs w:val="26"/>
        </w:rPr>
        <w:t>.</w:t>
      </w:r>
    </w:p>
    <w:p w:rsidR="00180A7D" w:rsidRDefault="00180A7D" w:rsidP="00F91643">
      <w:pPr>
        <w:ind w:firstLine="284"/>
        <w:jc w:val="both"/>
        <w:rPr>
          <w:sz w:val="24"/>
          <w:szCs w:val="24"/>
        </w:rPr>
      </w:pPr>
    </w:p>
    <w:p w:rsidR="00180A7D" w:rsidRDefault="00180A7D" w:rsidP="00F91643">
      <w:pPr>
        <w:ind w:firstLine="284"/>
        <w:jc w:val="both"/>
      </w:pPr>
    </w:p>
    <w:p w:rsidR="003012B1" w:rsidRPr="001A1BFC" w:rsidRDefault="00F91643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1A1BFC">
        <w:rPr>
          <w:b/>
          <w:bCs/>
        </w:rPr>
        <w:tab/>
      </w:r>
      <w:r w:rsidR="00E00278" w:rsidRPr="00E00278">
        <w:rPr>
          <w:b/>
          <w:bCs/>
          <w:sz w:val="26"/>
          <w:szCs w:val="26"/>
        </w:rPr>
        <w:t>v</w:t>
      </w:r>
      <w:r w:rsidR="00003E87">
        <w:rPr>
          <w:b/>
          <w:bCs/>
          <w:sz w:val="26"/>
          <w:szCs w:val="26"/>
        </w:rPr>
        <w:t>elmi dobře</w:t>
      </w:r>
    </w:p>
    <w:p w:rsidR="003012B1" w:rsidRDefault="003012B1" w:rsidP="00F91643">
      <w:pPr>
        <w:ind w:firstLine="284"/>
        <w:jc w:val="both"/>
      </w:pPr>
    </w:p>
    <w:p w:rsidR="00317898" w:rsidRDefault="00317898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662FFB">
        <w:t>2</w:t>
      </w:r>
      <w:r w:rsidR="00127526">
        <w:t>6</w:t>
      </w:r>
      <w:r w:rsidR="00E6567D">
        <w:t>. 5.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sectPr w:rsidR="003012B1" w:rsidSect="004B6EB8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03E87"/>
    <w:rsid w:val="0002675F"/>
    <w:rsid w:val="00065BB4"/>
    <w:rsid w:val="000706D1"/>
    <w:rsid w:val="000B2738"/>
    <w:rsid w:val="000C0A4A"/>
    <w:rsid w:val="000F1F8B"/>
    <w:rsid w:val="000F3C68"/>
    <w:rsid w:val="00117ABF"/>
    <w:rsid w:val="00127526"/>
    <w:rsid w:val="00156571"/>
    <w:rsid w:val="00180A7D"/>
    <w:rsid w:val="001A1BFC"/>
    <w:rsid w:val="001C3E3F"/>
    <w:rsid w:val="00243133"/>
    <w:rsid w:val="002A5AC2"/>
    <w:rsid w:val="002B0121"/>
    <w:rsid w:val="002B5833"/>
    <w:rsid w:val="002E2CC2"/>
    <w:rsid w:val="00300CF4"/>
    <w:rsid w:val="003012B1"/>
    <w:rsid w:val="00317898"/>
    <w:rsid w:val="00365F38"/>
    <w:rsid w:val="00380B2A"/>
    <w:rsid w:val="003B7D68"/>
    <w:rsid w:val="003D40B5"/>
    <w:rsid w:val="003D7745"/>
    <w:rsid w:val="003E3EE0"/>
    <w:rsid w:val="003F1201"/>
    <w:rsid w:val="004B6EB8"/>
    <w:rsid w:val="004E13CA"/>
    <w:rsid w:val="00536289"/>
    <w:rsid w:val="00557D55"/>
    <w:rsid w:val="00563DC6"/>
    <w:rsid w:val="005D17A3"/>
    <w:rsid w:val="00600ADA"/>
    <w:rsid w:val="00634F60"/>
    <w:rsid w:val="00651773"/>
    <w:rsid w:val="00662FFB"/>
    <w:rsid w:val="006643FB"/>
    <w:rsid w:val="0069573A"/>
    <w:rsid w:val="006A5210"/>
    <w:rsid w:val="006B517C"/>
    <w:rsid w:val="006E53E2"/>
    <w:rsid w:val="007353BC"/>
    <w:rsid w:val="0074029C"/>
    <w:rsid w:val="00754E31"/>
    <w:rsid w:val="007626D3"/>
    <w:rsid w:val="00762FF8"/>
    <w:rsid w:val="0084409F"/>
    <w:rsid w:val="0086617F"/>
    <w:rsid w:val="00876B05"/>
    <w:rsid w:val="00884265"/>
    <w:rsid w:val="009241B9"/>
    <w:rsid w:val="00927E2D"/>
    <w:rsid w:val="00946781"/>
    <w:rsid w:val="00947A7A"/>
    <w:rsid w:val="00954B0F"/>
    <w:rsid w:val="009664F8"/>
    <w:rsid w:val="00982006"/>
    <w:rsid w:val="00A27166"/>
    <w:rsid w:val="00A37B71"/>
    <w:rsid w:val="00A57790"/>
    <w:rsid w:val="00A83504"/>
    <w:rsid w:val="00AA3A24"/>
    <w:rsid w:val="00AA4A9B"/>
    <w:rsid w:val="00AD6BD3"/>
    <w:rsid w:val="00B0445A"/>
    <w:rsid w:val="00B10B92"/>
    <w:rsid w:val="00B3212F"/>
    <w:rsid w:val="00B70AD6"/>
    <w:rsid w:val="00B75326"/>
    <w:rsid w:val="00B9352F"/>
    <w:rsid w:val="00BE4945"/>
    <w:rsid w:val="00BF0495"/>
    <w:rsid w:val="00C0711A"/>
    <w:rsid w:val="00C231C2"/>
    <w:rsid w:val="00C32C18"/>
    <w:rsid w:val="00C552BC"/>
    <w:rsid w:val="00C67244"/>
    <w:rsid w:val="00CD1A64"/>
    <w:rsid w:val="00D551AD"/>
    <w:rsid w:val="00D67DC8"/>
    <w:rsid w:val="00D7298E"/>
    <w:rsid w:val="00D73131"/>
    <w:rsid w:val="00DE1C7A"/>
    <w:rsid w:val="00DF05E3"/>
    <w:rsid w:val="00E00278"/>
    <w:rsid w:val="00E01608"/>
    <w:rsid w:val="00E07316"/>
    <w:rsid w:val="00E425DF"/>
    <w:rsid w:val="00E515B1"/>
    <w:rsid w:val="00E5207E"/>
    <w:rsid w:val="00E56991"/>
    <w:rsid w:val="00E6567D"/>
    <w:rsid w:val="00F01199"/>
    <w:rsid w:val="00F12244"/>
    <w:rsid w:val="00F22C93"/>
    <w:rsid w:val="00F91643"/>
    <w:rsid w:val="00F961B3"/>
    <w:rsid w:val="00FC2DB4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EB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rsid w:val="004B6EB8"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357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Radek</cp:lastModifiedBy>
  <cp:revision>5</cp:revision>
  <cp:lastPrinted>2013-05-31T11:51:00Z</cp:lastPrinted>
  <dcterms:created xsi:type="dcterms:W3CDTF">2013-05-24T15:06:00Z</dcterms:created>
  <dcterms:modified xsi:type="dcterms:W3CDTF">2013-05-31T11:54:00Z</dcterms:modified>
</cp:coreProperties>
</file>