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3012B1" w14:paraId="3C00CF8E" w14:textId="77777777">
        <w:tc>
          <w:tcPr>
            <w:tcW w:w="4606" w:type="dxa"/>
          </w:tcPr>
          <w:p w14:paraId="1EBB7A2E" w14:textId="77777777" w:rsidR="003012B1" w:rsidRDefault="007B2B42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111F5E3D" wp14:editId="7B6F0CFE">
                  <wp:extent cx="2345055" cy="127825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055" cy="1278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4AFC3F" w14:textId="77777777" w:rsidR="00E5207E" w:rsidRPr="00E5207E" w:rsidRDefault="00E5207E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14:paraId="6CBBC5F0" w14:textId="77777777" w:rsidR="003012B1" w:rsidRDefault="003012B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14:paraId="7AA58C35" w14:textId="77777777" w:rsidR="003012B1" w:rsidRDefault="003012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14:paraId="06274FA2" w14:textId="77777777" w:rsidR="003012B1" w:rsidRDefault="003012B1" w:rsidP="005D17A3">
      <w:pPr>
        <w:jc w:val="both"/>
        <w:rPr>
          <w:b/>
          <w:bCs/>
          <w:sz w:val="24"/>
          <w:szCs w:val="24"/>
        </w:rPr>
      </w:pPr>
    </w:p>
    <w:p w14:paraId="2D26B38C" w14:textId="77777777" w:rsidR="003012B1" w:rsidRDefault="003012B1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</w:t>
      </w:r>
      <w:r w:rsidRPr="00F935CA">
        <w:rPr>
          <w:strike/>
        </w:rPr>
        <w:t>diplomová</w:t>
      </w:r>
      <w:r>
        <w:t xml:space="preserve"> / bakalářská</w:t>
      </w:r>
    </w:p>
    <w:p w14:paraId="40C2D674" w14:textId="77777777" w:rsidR="003012B1" w:rsidRDefault="003012B1" w:rsidP="005D17A3">
      <w:pPr>
        <w:jc w:val="both"/>
      </w:pPr>
    </w:p>
    <w:p w14:paraId="0DA9FCC1" w14:textId="77777777" w:rsidR="003012B1" w:rsidRDefault="003012B1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</w:t>
      </w:r>
      <w:r w:rsidRPr="00A47E24">
        <w:t>vedoucího</w:t>
      </w:r>
      <w:r>
        <w:t xml:space="preserve"> / </w:t>
      </w:r>
      <w:bookmarkStart w:id="0" w:name="_GoBack"/>
      <w:r w:rsidRPr="00A47E24">
        <w:rPr>
          <w:strike/>
        </w:rPr>
        <w:t>oponenta</w:t>
      </w:r>
      <w:bookmarkEnd w:id="0"/>
    </w:p>
    <w:p w14:paraId="4D523F12" w14:textId="77777777" w:rsidR="003012B1" w:rsidRDefault="003012B1" w:rsidP="005D17A3">
      <w:pPr>
        <w:jc w:val="both"/>
      </w:pPr>
    </w:p>
    <w:p w14:paraId="674A6FE7" w14:textId="77777777" w:rsidR="003012B1" w:rsidRDefault="003012B1" w:rsidP="005D17A3">
      <w:pPr>
        <w:jc w:val="both"/>
      </w:pPr>
      <w:r>
        <w:rPr>
          <w:b/>
          <w:bCs/>
        </w:rPr>
        <w:t xml:space="preserve">Práci hodnotil(a) </w:t>
      </w:r>
      <w:r>
        <w:t>(u externích hodnotitelů uveďte též adresu a funkci ve firmě):</w:t>
      </w:r>
      <w:r w:rsidR="00694175">
        <w:t xml:space="preserve"> PhDr. Roman Kodet, </w:t>
      </w:r>
      <w:proofErr w:type="spellStart"/>
      <w:r w:rsidR="00694175">
        <w:t>Ph.D</w:t>
      </w:r>
      <w:proofErr w:type="spellEnd"/>
    </w:p>
    <w:p w14:paraId="2DB3CD02" w14:textId="77777777" w:rsidR="003012B1" w:rsidRDefault="003012B1" w:rsidP="005D17A3">
      <w:pPr>
        <w:jc w:val="both"/>
        <w:rPr>
          <w:b/>
          <w:bCs/>
        </w:rPr>
      </w:pPr>
    </w:p>
    <w:p w14:paraId="65CC8244" w14:textId="29E9FD0A" w:rsidR="003012B1" w:rsidRDefault="003012B1" w:rsidP="005D17A3">
      <w:pPr>
        <w:jc w:val="both"/>
      </w:pPr>
      <w:r>
        <w:rPr>
          <w:b/>
          <w:bCs/>
        </w:rPr>
        <w:t>Práci předložil(a)</w:t>
      </w:r>
      <w:r>
        <w:t xml:space="preserve">: </w:t>
      </w:r>
      <w:r w:rsidR="00A942F6">
        <w:t>Iva Pěchoučková</w:t>
      </w:r>
    </w:p>
    <w:p w14:paraId="71AE61E9" w14:textId="77777777" w:rsidR="003012B1" w:rsidRDefault="003012B1" w:rsidP="005D17A3">
      <w:pPr>
        <w:jc w:val="both"/>
      </w:pPr>
    </w:p>
    <w:p w14:paraId="49EF2779" w14:textId="7C54B884" w:rsidR="003012B1" w:rsidRDefault="003012B1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 xml:space="preserve">: </w:t>
      </w:r>
      <w:r w:rsidR="00A942F6">
        <w:t>Vznik Československa</w:t>
      </w:r>
    </w:p>
    <w:p w14:paraId="76CA224C" w14:textId="77777777" w:rsidR="003012B1" w:rsidRDefault="003012B1" w:rsidP="005D17A3">
      <w:pPr>
        <w:pBdr>
          <w:bottom w:val="single" w:sz="6" w:space="1" w:color="auto"/>
        </w:pBdr>
        <w:jc w:val="both"/>
      </w:pPr>
    </w:p>
    <w:p w14:paraId="4392B98A" w14:textId="77777777" w:rsidR="003012B1" w:rsidRDefault="003012B1" w:rsidP="005D17A3">
      <w:pPr>
        <w:jc w:val="both"/>
      </w:pPr>
    </w:p>
    <w:p w14:paraId="6EE4CDC1" w14:textId="77777777" w:rsidR="003012B1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="003012B1" w:rsidRPr="00F91643">
        <w:rPr>
          <w:b/>
          <w:bCs/>
        </w:rPr>
        <w:t>CÍL PRÁCE (uveďte, do jaké míry byl naplněn):</w:t>
      </w:r>
      <w:r w:rsidR="000B4046">
        <w:rPr>
          <w:b/>
          <w:bCs/>
        </w:rPr>
        <w:t xml:space="preserve"> </w:t>
      </w:r>
    </w:p>
    <w:p w14:paraId="55E42366" w14:textId="5BD5D50A" w:rsidR="00D93689" w:rsidRPr="00D93689" w:rsidRDefault="00A942F6" w:rsidP="00886FCA">
      <w:pPr>
        <w:ind w:firstLine="284"/>
        <w:jc w:val="both"/>
        <w:rPr>
          <w:bCs/>
        </w:rPr>
      </w:pPr>
      <w:r>
        <w:rPr>
          <w:bCs/>
        </w:rPr>
        <w:t>Bakalářská práce měla analyzovat jednotlivé aspekty vzniku samostatného Československa, tento cíl byl naplněn, přestože práce vykazuje některé dílčí nedostatky.</w:t>
      </w:r>
    </w:p>
    <w:p w14:paraId="1F54690A" w14:textId="77777777" w:rsidR="003012B1" w:rsidRDefault="003012B1" w:rsidP="005D17A3">
      <w:pPr>
        <w:ind w:firstLine="284"/>
        <w:jc w:val="both"/>
      </w:pPr>
    </w:p>
    <w:p w14:paraId="044E61A1" w14:textId="77777777"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="003012B1" w:rsidRPr="00F91643">
        <w:rPr>
          <w:b/>
          <w:bCs/>
        </w:rPr>
        <w:t>OBSAHOVÉ ZPRACOVÁNÍ (náročnost, tvůrčí přístup, proporcionalita teoretic</w:t>
      </w:r>
      <w:r w:rsidR="005D17A3">
        <w:rPr>
          <w:b/>
          <w:bCs/>
        </w:rPr>
        <w:t>ké a vlastní práce, vhodnost</w:t>
      </w:r>
      <w:r w:rsidR="003012B1" w:rsidRPr="00F91643">
        <w:rPr>
          <w:b/>
          <w:bCs/>
        </w:rPr>
        <w:t xml:space="preserve"> příloh apod.):</w:t>
      </w:r>
    </w:p>
    <w:p w14:paraId="0777CF85" w14:textId="43533E88" w:rsidR="00886FCA" w:rsidRDefault="00B16432" w:rsidP="005D17A3">
      <w:pPr>
        <w:ind w:firstLine="284"/>
        <w:jc w:val="both"/>
      </w:pPr>
      <w:r>
        <w:t xml:space="preserve">Analýza dosti komplexního procesu vedoucího ke vzniku Československa je přes značné množství </w:t>
      </w:r>
      <w:r w:rsidR="00AF0201">
        <w:t>dostupné</w:t>
      </w:r>
      <w:r>
        <w:t xml:space="preserve"> literatury poměrně obtížná, neboť musí zahrnovat celou řadu aspektů, jež vedly k této významné události. Studentka sledovala především politické dějiny vedoucí k vyhlášení samostatného Československa, pominula tak většinu sociálních, kulturních a dalších aspektů této události. Také chronologické pojetí práce je spíše konvenční. Na druhé straně však práce přináší ucelený a logicky strukturovaný přehled českých dějin od počátku 20. století do roku 1918 s důrazem na události vedoucí k 28. říjnu 1918. Práce je proporčně dobře rozvržena, studentka věnuje všem významným politickým aspektům této události dostatečný prostor. Přílohy práce mají spíše </w:t>
      </w:r>
      <w:r w:rsidR="009440DA">
        <w:t>ilustrativní charakter a vzhledem k jejich povaze působí spíše nadbytečně.</w:t>
      </w:r>
    </w:p>
    <w:p w14:paraId="5AA17870" w14:textId="77777777" w:rsidR="00B12830" w:rsidRDefault="00B12830" w:rsidP="005D17A3">
      <w:pPr>
        <w:ind w:firstLine="284"/>
        <w:jc w:val="both"/>
      </w:pPr>
    </w:p>
    <w:p w14:paraId="327A9DE6" w14:textId="77777777"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="003012B1"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14:paraId="4C5B480B" w14:textId="40F9BD4B" w:rsidR="003012B1" w:rsidRDefault="005C7D4D" w:rsidP="005D17A3">
      <w:pPr>
        <w:ind w:firstLine="284"/>
        <w:jc w:val="both"/>
      </w:pPr>
      <w:r>
        <w:t>Jazykový projev studentky je místy kostrbatý a má sklony k popisnosti. Formální stránka práce vykazuje také některé dílčí nedostatky. Studentka však odkazuje na víceméně adekvátní zdroje a v dostatečném množství.</w:t>
      </w:r>
    </w:p>
    <w:p w14:paraId="5E4FEEAF" w14:textId="77777777" w:rsidR="00475872" w:rsidRDefault="00475872" w:rsidP="005D17A3">
      <w:pPr>
        <w:ind w:firstLine="284"/>
        <w:jc w:val="both"/>
      </w:pPr>
    </w:p>
    <w:p w14:paraId="64E7B698" w14:textId="77777777" w:rsidR="003012B1" w:rsidRPr="00F91643" w:rsidRDefault="00F91643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="003012B1" w:rsidRPr="00F91643">
        <w:rPr>
          <w:b/>
          <w:bCs/>
        </w:rPr>
        <w:t>STRUČNÝ KOMENTÁŘ HODNOTITELE (celkový dojem z práce, silné a slabé stránky, originalita myšlenek apod.):</w:t>
      </w:r>
    </w:p>
    <w:p w14:paraId="5979CE5B" w14:textId="1C501CD5" w:rsidR="003012B1" w:rsidRDefault="005C7D4D" w:rsidP="005D17A3">
      <w:pPr>
        <w:ind w:firstLine="284"/>
        <w:jc w:val="both"/>
      </w:pPr>
      <w:r>
        <w:t>Předložená práce je solidním souhrnem dějin vzniku Československa. Nepřekvapí sice přílišnou originalitou, na druhé straně je však možné konstatovat, že došlo k zásadnímu zlepšení oproti předchozí verzi. Práci proto doporučuji k obhajobě.</w:t>
      </w:r>
    </w:p>
    <w:p w14:paraId="7183DA6A" w14:textId="77777777" w:rsidR="00547404" w:rsidRDefault="00547404" w:rsidP="005D17A3">
      <w:pPr>
        <w:ind w:firstLine="284"/>
        <w:jc w:val="both"/>
      </w:pPr>
    </w:p>
    <w:p w14:paraId="1F77E1F6" w14:textId="552457CF" w:rsidR="00901D0B" w:rsidRDefault="00F91643" w:rsidP="00901D0B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="003012B1" w:rsidRPr="00F91643">
        <w:rPr>
          <w:b/>
          <w:bCs/>
        </w:rPr>
        <w:t>OTÁZKY A PŘIPOMÍNKY DOPORUČENÉ K BLIŽŠÍMU VYSVĚTLENÍ PŘI OBHAJOBĚ (jedna až tři):</w:t>
      </w:r>
    </w:p>
    <w:p w14:paraId="13A03C50" w14:textId="4260900E" w:rsidR="00901D0B" w:rsidRPr="00901D0B" w:rsidRDefault="00901D0B" w:rsidP="00901D0B">
      <w:pPr>
        <w:ind w:left="284" w:hanging="284"/>
        <w:jc w:val="both"/>
        <w:rPr>
          <w:bCs/>
        </w:rPr>
      </w:pPr>
      <w:r>
        <w:rPr>
          <w:bCs/>
        </w:rPr>
        <w:tab/>
      </w:r>
      <w:r w:rsidR="005C7D4D">
        <w:rPr>
          <w:bCs/>
        </w:rPr>
        <w:t>Jakým způsobem byly po roce 1918 řešeny národnostní problémy v nově vzniklém Československu?</w:t>
      </w:r>
    </w:p>
    <w:p w14:paraId="0536974B" w14:textId="77777777" w:rsidR="00901D0B" w:rsidRDefault="00901D0B" w:rsidP="00901D0B">
      <w:pPr>
        <w:ind w:left="284" w:hanging="284"/>
        <w:jc w:val="both"/>
        <w:rPr>
          <w:b/>
          <w:bCs/>
        </w:rPr>
      </w:pPr>
    </w:p>
    <w:p w14:paraId="11CC0DD1" w14:textId="01D3ABD2" w:rsidR="003012B1" w:rsidRPr="00F91643" w:rsidRDefault="00901D0B" w:rsidP="00901D0B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3012B1" w:rsidRPr="00F91643">
        <w:rPr>
          <w:b/>
          <w:bCs/>
        </w:rPr>
        <w:t xml:space="preserve">NAVRHOVANÁ ZNÁMKA (výborně, velmi dobře, dobře, nevyhověl): </w:t>
      </w:r>
      <w:r w:rsidR="005C7D4D">
        <w:rPr>
          <w:b/>
          <w:bCs/>
        </w:rPr>
        <w:t>dobře</w:t>
      </w:r>
    </w:p>
    <w:p w14:paraId="5C3AB82E" w14:textId="77777777" w:rsidR="003012B1" w:rsidRDefault="003012B1" w:rsidP="00F91643">
      <w:pPr>
        <w:ind w:firstLine="284"/>
        <w:jc w:val="both"/>
      </w:pPr>
    </w:p>
    <w:p w14:paraId="53B8B1D3" w14:textId="77777777" w:rsidR="003012B1" w:rsidRDefault="003012B1" w:rsidP="00F91643">
      <w:pPr>
        <w:ind w:firstLine="284"/>
        <w:jc w:val="both"/>
      </w:pPr>
    </w:p>
    <w:p w14:paraId="6F8AC1D1" w14:textId="77777777" w:rsidR="003012B1" w:rsidRDefault="003012B1" w:rsidP="00F91643">
      <w:pPr>
        <w:ind w:firstLine="284"/>
      </w:pPr>
    </w:p>
    <w:p w14:paraId="393A6AC8" w14:textId="509B034D" w:rsidR="003012B1" w:rsidRDefault="003012B1">
      <w:r>
        <w:t xml:space="preserve">Datum: </w:t>
      </w:r>
      <w:r w:rsidR="005C7D4D">
        <w:t>16</w:t>
      </w:r>
      <w:r w:rsidR="00EB0EDE">
        <w:t>/5/2013</w:t>
      </w:r>
      <w:r w:rsidR="00EB0EDE">
        <w:tab/>
      </w:r>
      <w:r w:rsidR="00F91643">
        <w:tab/>
      </w:r>
      <w:r w:rsidR="00F91643">
        <w:tab/>
      </w:r>
      <w:r w:rsidR="00F91643">
        <w:tab/>
      </w:r>
      <w:r>
        <w:tab/>
      </w:r>
      <w:r>
        <w:tab/>
        <w:t>Podpis:</w:t>
      </w:r>
    </w:p>
    <w:sectPr w:rsidR="003012B1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6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10"/>
    <w:rsid w:val="000004AB"/>
    <w:rsid w:val="0002675F"/>
    <w:rsid w:val="000B2738"/>
    <w:rsid w:val="000B4046"/>
    <w:rsid w:val="00156571"/>
    <w:rsid w:val="001B511D"/>
    <w:rsid w:val="001D4515"/>
    <w:rsid w:val="002572E3"/>
    <w:rsid w:val="00296179"/>
    <w:rsid w:val="002C7FA2"/>
    <w:rsid w:val="002F24D5"/>
    <w:rsid w:val="003012B1"/>
    <w:rsid w:val="003450FA"/>
    <w:rsid w:val="00365F38"/>
    <w:rsid w:val="00475872"/>
    <w:rsid w:val="005053D5"/>
    <w:rsid w:val="00512C0F"/>
    <w:rsid w:val="00547404"/>
    <w:rsid w:val="00557D55"/>
    <w:rsid w:val="005A179E"/>
    <w:rsid w:val="005C7D4D"/>
    <w:rsid w:val="005D17A3"/>
    <w:rsid w:val="006027D1"/>
    <w:rsid w:val="00651773"/>
    <w:rsid w:val="006643FB"/>
    <w:rsid w:val="00694175"/>
    <w:rsid w:val="006A5210"/>
    <w:rsid w:val="007626D3"/>
    <w:rsid w:val="007B2B42"/>
    <w:rsid w:val="00886FCA"/>
    <w:rsid w:val="008D1F7E"/>
    <w:rsid w:val="00901D0B"/>
    <w:rsid w:val="009241B9"/>
    <w:rsid w:val="00927E2D"/>
    <w:rsid w:val="009440DA"/>
    <w:rsid w:val="00947A7A"/>
    <w:rsid w:val="00A2193E"/>
    <w:rsid w:val="00A24B2E"/>
    <w:rsid w:val="00A37A08"/>
    <w:rsid w:val="00A47E24"/>
    <w:rsid w:val="00A942F6"/>
    <w:rsid w:val="00AA3A24"/>
    <w:rsid w:val="00AF0201"/>
    <w:rsid w:val="00B12830"/>
    <w:rsid w:val="00B16432"/>
    <w:rsid w:val="00BF0495"/>
    <w:rsid w:val="00C83D00"/>
    <w:rsid w:val="00D93689"/>
    <w:rsid w:val="00DF05E3"/>
    <w:rsid w:val="00E01608"/>
    <w:rsid w:val="00E07316"/>
    <w:rsid w:val="00E154FB"/>
    <w:rsid w:val="00E5207E"/>
    <w:rsid w:val="00E53252"/>
    <w:rsid w:val="00E56991"/>
    <w:rsid w:val="00EA0012"/>
    <w:rsid w:val="00EB0EDE"/>
    <w:rsid w:val="00F01199"/>
    <w:rsid w:val="00F12244"/>
    <w:rsid w:val="00F91643"/>
    <w:rsid w:val="00F93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3AD48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pPr>
      <w:spacing w:before="120"/>
    </w:pPr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7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92E04B-C174-9543-9DFF-A6FF4D5A5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374</Words>
  <Characters>2134</Characters>
  <Application>Microsoft Macintosh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P A D O Č E S K Á    U N I V E R Z I T A    V  P L Z N I</vt:lpstr>
    </vt:vector>
  </TitlesOfParts>
  <Company>Západočeská univerzita v Plzni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creator>Vlasta Skočná</dc:creator>
  <cp:lastModifiedBy>Roman Kodet</cp:lastModifiedBy>
  <cp:revision>8</cp:revision>
  <cp:lastPrinted>2013-05-19T16:19:00Z</cp:lastPrinted>
  <dcterms:created xsi:type="dcterms:W3CDTF">2013-05-17T19:30:00Z</dcterms:created>
  <dcterms:modified xsi:type="dcterms:W3CDTF">2013-05-19T16:20:00Z</dcterms:modified>
</cp:coreProperties>
</file>