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14B9" w:rsidTr="00623ED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C14B9" w:rsidRDefault="00FC14B9" w:rsidP="00623E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4B9" w:rsidRPr="00E5207E" w:rsidRDefault="00FC14B9" w:rsidP="00623ED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FC14B9" w:rsidRDefault="00FC14B9" w:rsidP="00623E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C14B9" w:rsidRDefault="00FC14B9" w:rsidP="00623E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FC14B9" w:rsidRDefault="00FC14B9" w:rsidP="00FC14B9">
      <w:pPr>
        <w:jc w:val="both"/>
        <w:rPr>
          <w:b/>
          <w:bCs/>
          <w:sz w:val="24"/>
          <w:szCs w:val="24"/>
        </w:rPr>
      </w:pPr>
    </w:p>
    <w:p w:rsidR="00FC14B9" w:rsidRDefault="00FC14B9" w:rsidP="00FC14B9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FC14B9" w:rsidRDefault="00FC14B9" w:rsidP="00FC14B9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FC14B9" w:rsidRDefault="00FC14B9" w:rsidP="00FC14B9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FC14B9" w:rsidRDefault="00FC14B9" w:rsidP="00FC14B9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954425">
        <w:t>Petra Alexandra Vejvodová</w:t>
      </w:r>
    </w:p>
    <w:p w:rsidR="00FC14B9" w:rsidRDefault="00FC14B9" w:rsidP="00FC14B9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Renesanční kořeny moderní vědy</w:t>
      </w:r>
    </w:p>
    <w:p w:rsidR="00FC14B9" w:rsidRDefault="00FC14B9" w:rsidP="00FC14B9">
      <w:pPr>
        <w:pBdr>
          <w:bottom w:val="single" w:sz="6" w:space="1" w:color="auto"/>
        </w:pBdr>
        <w:jc w:val="both"/>
      </w:pPr>
    </w:p>
    <w:p w:rsidR="00FC14B9" w:rsidRDefault="00FC14B9" w:rsidP="00FC14B9">
      <w:pPr>
        <w:jc w:val="both"/>
      </w:pPr>
    </w:p>
    <w:p w:rsidR="00FC14B9" w:rsidRDefault="00FC14B9" w:rsidP="00FC14B9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 w:rsidRPr="00C035D6">
        <w:rPr>
          <w:bCs/>
        </w:rPr>
        <w:t>Cílem práce bylo ukázat</w:t>
      </w:r>
      <w:r>
        <w:rPr>
          <w:bCs/>
        </w:rPr>
        <w:t xml:space="preserve"> zrození a formování předpokladů</w:t>
      </w:r>
      <w:r w:rsidRPr="00C035D6">
        <w:rPr>
          <w:bCs/>
        </w:rPr>
        <w:t xml:space="preserve"> vědecké revoluce</w:t>
      </w:r>
      <w:r>
        <w:rPr>
          <w:bCs/>
        </w:rPr>
        <w:t>. Na základě studia, analýzy a srovnání ně</w:t>
      </w:r>
      <w:r>
        <w:t xml:space="preserve">kolika interpretací dobové kultury ukazuje autorka, jak dynamické proměny kulturního kontextu připravují radikální změnu ve vědeckém poznání. Při tom autorce jde o sledování jednoty změn a kontinuity v životě vědy. </w:t>
      </w:r>
      <w:r w:rsidRPr="00934254">
        <w:t>Student</w:t>
      </w:r>
      <w:r>
        <w:t>ka</w:t>
      </w:r>
      <w:r w:rsidRPr="00934254">
        <w:t xml:space="preserve"> pracoval</w:t>
      </w:r>
      <w:r>
        <w:t>a velmi pečlivě,</w:t>
      </w:r>
      <w:r w:rsidRPr="00934254">
        <w:t xml:space="preserve"> důsledně a systematicky, což umožnilo naplnit stanovené záměry ve všech částech zpracované práce.</w:t>
      </w:r>
    </w:p>
    <w:p w:rsidR="00FC14B9" w:rsidRDefault="00FC14B9" w:rsidP="00FC14B9">
      <w:pPr>
        <w:jc w:val="both"/>
      </w:pPr>
    </w:p>
    <w:p w:rsidR="00FC14B9" w:rsidRPr="00F91643" w:rsidRDefault="00FC14B9" w:rsidP="00FC14B9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  <w:jc w:val="both"/>
      </w:pPr>
      <w:r>
        <w:t>Autorka provedla samostatnou badatelskou práci, která umožnila interpretovat roli renesanční kultury při konstituování základu novověkého vědeckého myšlení. Autorka postupuje systematicky: analyzuje několik na sebe navazujících a stále otevřených problémů. Začíná charakteristikou renesanční kulturní změny. Pokračuje formováním nového názoru na vesmír a formováním základu moderní vědy v díle Galileiho a završuje odkazem renesance novodobé vědě. Práci končí zamyšlením nad otázkou šíření nových vědeckých poznatků a technologií a rolí popularizace vědy v těchto procesech, filosofickou reflexi vědy nevyjímaje.</w:t>
      </w:r>
    </w:p>
    <w:p w:rsidR="00FC14B9" w:rsidRDefault="00FC14B9" w:rsidP="00FC14B9">
      <w:pPr>
        <w:ind w:firstLine="284"/>
        <w:jc w:val="both"/>
      </w:pPr>
    </w:p>
    <w:p w:rsidR="00FC14B9" w:rsidRPr="00F91643" w:rsidRDefault="00FC14B9" w:rsidP="00FC14B9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  <w:jc w:val="both"/>
      </w:pPr>
      <w:r>
        <w:t>Jazykový projev, citace a odkazy na literaturu jsou v pořádku. Členění práce je přehledné a odůvodněné. Přílohy jsou funkční - doplňují a obohacují textovou část práce.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  <w:jc w:val="both"/>
      </w:pPr>
    </w:p>
    <w:p w:rsidR="00FC14B9" w:rsidRPr="00F91643" w:rsidRDefault="00FC14B9" w:rsidP="00FC14B9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  <w:jc w:val="both"/>
      </w:pPr>
      <w:r>
        <w:t>Předložená práce je samostatným pohledem do klíčového období vývoje evropské vědy a techniky. Autorka dokázala pracovat cílevědomě a systematicky. Přesto, že odhalovala složitost a otevřenost mnohých dílčích problémů, dokázala vytvořit svou vlastní interpretační pozici, která může být dobrým předpokladem pro případnou další práci ve zvoleném badatelském prostoru.</w:t>
      </w:r>
    </w:p>
    <w:p w:rsidR="00FC14B9" w:rsidRDefault="00FC14B9" w:rsidP="00FC14B9">
      <w:pPr>
        <w:ind w:firstLine="284"/>
        <w:jc w:val="both"/>
      </w:pPr>
    </w:p>
    <w:p w:rsidR="00FC14B9" w:rsidRPr="00F91643" w:rsidRDefault="00FC14B9" w:rsidP="00FC14B9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  <w:jc w:val="both"/>
      </w:pPr>
      <w:r>
        <w:t>Jakou roli při formování novověké vědy hraje komunikace? Charakterizujte její klíčové změny.</w:t>
      </w:r>
    </w:p>
    <w:p w:rsidR="00FC14B9" w:rsidRDefault="00FC14B9" w:rsidP="00FC14B9">
      <w:pPr>
        <w:ind w:firstLine="284"/>
        <w:jc w:val="both"/>
      </w:pPr>
    </w:p>
    <w:p w:rsidR="00FC14B9" w:rsidRPr="00F91643" w:rsidRDefault="00FC14B9" w:rsidP="00FC14B9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výborně</w:t>
      </w:r>
    </w:p>
    <w:p w:rsidR="00FC14B9" w:rsidRDefault="00FC14B9" w:rsidP="00FC14B9">
      <w:pPr>
        <w:ind w:firstLine="284"/>
        <w:jc w:val="both"/>
      </w:pPr>
    </w:p>
    <w:p w:rsidR="00FC14B9" w:rsidRDefault="00FC14B9" w:rsidP="00FC14B9">
      <w:pPr>
        <w:ind w:firstLine="284"/>
      </w:pPr>
    </w:p>
    <w:p w:rsidR="00FC14B9" w:rsidRDefault="00FC14B9" w:rsidP="00FC14B9">
      <w:r>
        <w:t xml:space="preserve">Datum: </w:t>
      </w:r>
      <w:proofErr w:type="gramStart"/>
      <w:r>
        <w:t>20.05.2013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>
      <w:bookmarkStart w:id="0" w:name="_GoBack"/>
      <w:bookmarkEnd w:id="0"/>
    </w:p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9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A4A8F"/>
    <w:rsid w:val="002B2A1E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647AC1"/>
    <w:rsid w:val="00650B41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D7BF2"/>
    <w:rsid w:val="00BB431E"/>
    <w:rsid w:val="00BE2119"/>
    <w:rsid w:val="00C415BB"/>
    <w:rsid w:val="00C664B9"/>
    <w:rsid w:val="00C74E50"/>
    <w:rsid w:val="00CD1FB0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2013-05-22T09:35:00Z</dcterms:created>
  <dcterms:modified xsi:type="dcterms:W3CDTF">2013-05-22T09:36:00Z</dcterms:modified>
</cp:coreProperties>
</file>